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88" w:rsidRDefault="00F16857" w:rsidP="005D221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pacing w:val="-4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-1024255</wp:posOffset>
            </wp:positionH>
            <wp:positionV relativeFrom="paragraph">
              <wp:posOffset>-720090</wp:posOffset>
            </wp:positionV>
            <wp:extent cx="7369175" cy="10095230"/>
            <wp:effectExtent l="19050" t="0" r="3175" b="0"/>
            <wp:wrapThrough wrapText="bothSides">
              <wp:wrapPolygon edited="0">
                <wp:start x="-56" y="0"/>
                <wp:lineTo x="-56" y="21562"/>
                <wp:lineTo x="21609" y="21562"/>
                <wp:lineTo x="21609" y="0"/>
                <wp:lineTo x="-56" y="0"/>
              </wp:wrapPolygon>
            </wp:wrapThrough>
            <wp:docPr id="1" name="Рисунок 1" descr="C:\Users\НуБуК\Desktop\волш клу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БуК\Desktop\волш клуб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175" cy="1009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215" w:rsidRPr="000C3A5B" w:rsidRDefault="005D2215" w:rsidP="005D221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lastRenderedPageBreak/>
        <w:t xml:space="preserve">КОМПЛЕКС ОСНОВНЫХ ХАРАКТЕРИСТИК </w:t>
      </w:r>
      <w:r w:rsidRPr="000C3A5B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ДОПОЛНИТЕЛЬНОЙ ОБЩЕОБРАЗОВАТЕЛЬНОЙ ОБЩЕРАЗВИВАЮЩЕЙ ПРОГРАММЫ.</w:t>
      </w:r>
    </w:p>
    <w:p w:rsidR="005D2215" w:rsidRPr="000C3A5B" w:rsidRDefault="005D2215" w:rsidP="005D221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215" w:rsidRDefault="005D2215" w:rsidP="005D22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5D2215" w:rsidRDefault="005D2215" w:rsidP="005D22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215" w:rsidRPr="000C3A5B" w:rsidRDefault="005D2215" w:rsidP="005D22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НОРМАТИВНО-ПРАВОВЫЕ ОСНОВАНИЯ РАЗРАБОТКИ ДОПОЛНИТЕЛЬНЫХ ОБЩЕОБРАЗОВАТЕЛЬНЫХ ОБЩЕРАЗВИВАЮЩИХ ПРОГРАММ</w:t>
      </w:r>
    </w:p>
    <w:p w:rsidR="005D2215" w:rsidRPr="000C3A5B" w:rsidRDefault="005D2215" w:rsidP="005D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sz w:val="28"/>
          <w:szCs w:val="28"/>
        </w:rPr>
        <w:t>В настоящее время содержание, роль, назначение и условия реализации программ дополнительного образования закреплены в следующих нормативных документах:</w:t>
      </w:r>
    </w:p>
    <w:p w:rsidR="005D2215" w:rsidRPr="000C3A5B" w:rsidRDefault="005D2215" w:rsidP="005D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29.12.2012 № 273-ФЗ (ред. от 31.07.2020)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C3A5B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C3A5B">
        <w:rPr>
          <w:rFonts w:ascii="Times New Roman" w:eastAsia="Times New Roman" w:hAnsi="Times New Roman" w:cs="Times New Roman"/>
          <w:sz w:val="28"/>
          <w:szCs w:val="28"/>
        </w:rPr>
        <w:t xml:space="preserve"> (с </w:t>
      </w:r>
      <w:proofErr w:type="spellStart"/>
      <w:r w:rsidRPr="000C3A5B">
        <w:rPr>
          <w:rFonts w:ascii="Times New Roman" w:eastAsia="Times New Roman" w:hAnsi="Times New Roman" w:cs="Times New Roman"/>
          <w:sz w:val="28"/>
          <w:szCs w:val="28"/>
        </w:rPr>
        <w:t>изм</w:t>
      </w:r>
      <w:proofErr w:type="spellEnd"/>
      <w:r w:rsidRPr="000C3A5B">
        <w:rPr>
          <w:rFonts w:ascii="Times New Roman" w:eastAsia="Times New Roman" w:hAnsi="Times New Roman" w:cs="Times New Roman"/>
          <w:sz w:val="28"/>
          <w:szCs w:val="28"/>
        </w:rPr>
        <w:t>. и доп., вступ. в силу с 01.08.2020);</w:t>
      </w:r>
    </w:p>
    <w:p w:rsidR="005D2215" w:rsidRPr="000C3A5B" w:rsidRDefault="005D2215" w:rsidP="005D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sz w:val="28"/>
          <w:szCs w:val="28"/>
        </w:rPr>
        <w:t>Концепция развития дополнительного образования детей до 2020 (Распоряжение Правительства РФ от 24 апреля 2015 г. № 729-р);</w:t>
      </w:r>
    </w:p>
    <w:p w:rsidR="005D2215" w:rsidRPr="000C3A5B" w:rsidRDefault="005D2215" w:rsidP="005D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</w:t>
      </w:r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>28 сентября 2020 года № 28</w:t>
      </w:r>
      <w:r w:rsidRPr="000C3A5B">
        <w:rPr>
          <w:rFonts w:ascii="Roboto" w:eastAsia="Roboto" w:hAnsi="Roboto" w:cs="Roboto"/>
          <w:sz w:val="21"/>
          <w:szCs w:val="21"/>
          <w:highlight w:val="white"/>
        </w:rPr>
        <w:t xml:space="preserve"> </w:t>
      </w:r>
      <w:r w:rsidRPr="000C3A5B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proofErr w:type="spellStart"/>
      <w:r w:rsidRPr="000C3A5B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0C3A5B">
        <w:rPr>
          <w:rFonts w:ascii="Times New Roman" w:eastAsia="Times New Roman" w:hAnsi="Times New Roman" w:cs="Times New Roman"/>
          <w:sz w:val="28"/>
          <w:szCs w:val="28"/>
        </w:rPr>
        <w:t xml:space="preserve">  2.4.3648-20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C3A5B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C3A5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D2215" w:rsidRPr="000C3A5B" w:rsidRDefault="005D2215" w:rsidP="005D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Российской Федерации от 30 сентября 2020 г.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№196»;</w:t>
      </w:r>
    </w:p>
    <w:p w:rsidR="005D2215" w:rsidRPr="000C3A5B" w:rsidRDefault="005D2215" w:rsidP="005D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Приказ Министерства просвещения РФ №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5D2215" w:rsidRPr="000C3A5B" w:rsidRDefault="005D2215" w:rsidP="005D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России от 09.01.2014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D2215" w:rsidRPr="000C3A5B" w:rsidRDefault="005D2215" w:rsidP="005D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65485802"/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Письмо Министерства образования и науки РФ от 18.11.2015 № 09-3242 «О направлении методических рекомендаций по проектированию дополнительных </w:t>
      </w:r>
      <w:proofErr w:type="spellStart"/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общеразвивающих</w:t>
      </w:r>
      <w:proofErr w:type="spellEnd"/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программ (включая </w:t>
      </w:r>
      <w:proofErr w:type="spellStart"/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>разноуровневые</w:t>
      </w:r>
      <w:proofErr w:type="spellEnd"/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программы) разработанные </w:t>
      </w:r>
      <w:proofErr w:type="spellStart"/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>Минобрнауки</w:t>
      </w:r>
      <w:proofErr w:type="spellEnd"/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России совместно с ГАОУ </w:t>
      </w:r>
      <w:proofErr w:type="gramStart"/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>ВО</w:t>
      </w:r>
      <w:proofErr w:type="gramEnd"/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«Московский государственный педагогический университет», ФГАУ «Федеральный институт развития образования», АНО ДПО «Открытое образование»;</w:t>
      </w:r>
    </w:p>
    <w:bookmarkEnd w:id="0"/>
    <w:p w:rsidR="005D2215" w:rsidRPr="000C3A5B" w:rsidRDefault="005D2215" w:rsidP="005D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Письмо Министерства образования и науки РФ от 28.08.2015 г. № АК-2563/05 «О методических рекомендациях по организации </w:t>
      </w:r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образовательной деятельности с использованием сетевых форм реализации образовательных программ»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5D2215" w:rsidRPr="000C3A5B" w:rsidRDefault="005D2215" w:rsidP="005D2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>модели развития региональных систем дополнительного образования детей</w:t>
      </w:r>
      <w:proofErr w:type="gramEnd"/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>»;</w:t>
      </w:r>
    </w:p>
    <w:p w:rsidR="005D2215" w:rsidRPr="00013501" w:rsidRDefault="005D2215" w:rsidP="005D2215">
      <w:pPr>
        <w:pStyle w:val="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sz w:val="28"/>
          <w:szCs w:val="28"/>
          <w:highlight w:val="white"/>
        </w:rPr>
      </w:pPr>
      <w:r w:rsidRPr="00013501">
        <w:rPr>
          <w:sz w:val="28"/>
          <w:szCs w:val="28"/>
          <w:highlight w:val="white"/>
        </w:rPr>
        <w:t>Стратегия развития воспитания в Российской Федерации до 2025 года, утвержденная распоряжением Правительства РФ от 29.05.2015 г. № 996-р</w:t>
      </w:r>
      <w:r>
        <w:rPr>
          <w:sz w:val="28"/>
          <w:szCs w:val="28"/>
        </w:rPr>
        <w:t>;</w:t>
      </w:r>
    </w:p>
    <w:p w:rsidR="005D2215" w:rsidRPr="00013501" w:rsidRDefault="005D2215" w:rsidP="005D2215">
      <w:pPr>
        <w:pStyle w:val="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sz w:val="28"/>
          <w:szCs w:val="28"/>
          <w:highlight w:val="white"/>
        </w:rPr>
      </w:pPr>
      <w:r w:rsidRPr="00013501">
        <w:rPr>
          <w:sz w:val="28"/>
          <w:szCs w:val="28"/>
        </w:rPr>
        <w:t xml:space="preserve"> Локальные акты МБУ ДО "Радуга". </w:t>
      </w:r>
    </w:p>
    <w:p w:rsidR="005D2215" w:rsidRPr="00013501" w:rsidRDefault="005D2215" w:rsidP="005D22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215" w:rsidRPr="00013501" w:rsidRDefault="005D2215" w:rsidP="005D2215">
      <w:pPr>
        <w:tabs>
          <w:tab w:val="left" w:pos="3435"/>
          <w:tab w:val="center" w:pos="4988"/>
          <w:tab w:val="left" w:pos="655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501">
        <w:rPr>
          <w:rFonts w:ascii="Times New Roman" w:hAnsi="Times New Roman" w:cs="Times New Roman"/>
          <w:b/>
          <w:sz w:val="28"/>
          <w:szCs w:val="28"/>
          <w:u w:val="single"/>
        </w:rPr>
        <w:t>Направленность программы</w:t>
      </w:r>
      <w:r w:rsidRPr="000135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художественн</w:t>
      </w:r>
      <w:r w:rsidRPr="00013501">
        <w:rPr>
          <w:rFonts w:ascii="Times New Roman" w:hAnsi="Times New Roman" w:cs="Times New Roman"/>
          <w:sz w:val="28"/>
          <w:szCs w:val="28"/>
        </w:rPr>
        <w:t>ая.</w:t>
      </w:r>
    </w:p>
    <w:p w:rsidR="005D2215" w:rsidRPr="00013501" w:rsidRDefault="005D2215" w:rsidP="005D2215">
      <w:pPr>
        <w:spacing w:line="240" w:lineRule="auto"/>
        <w:rPr>
          <w:rFonts w:ascii="Times New Roman" w:hAnsi="Times New Roman" w:cs="Times New Roman"/>
          <w:b/>
          <w:kern w:val="3"/>
          <w:sz w:val="28"/>
          <w:szCs w:val="28"/>
          <w:u w:val="single"/>
          <w:lang w:eastAsia="zh-CN"/>
        </w:rPr>
      </w:pPr>
      <w:r>
        <w:rPr>
          <w:rFonts w:ascii="Times New Roman" w:hAnsi="Times New Roman" w:cs="Times New Roman"/>
          <w:b/>
          <w:kern w:val="3"/>
          <w:sz w:val="28"/>
          <w:szCs w:val="28"/>
          <w:u w:val="single"/>
          <w:lang w:eastAsia="zh-CN"/>
        </w:rPr>
        <w:t>Новизна и а</w:t>
      </w:r>
      <w:r w:rsidRPr="00013501">
        <w:rPr>
          <w:rFonts w:ascii="Times New Roman" w:hAnsi="Times New Roman" w:cs="Times New Roman"/>
          <w:b/>
          <w:kern w:val="3"/>
          <w:sz w:val="28"/>
          <w:szCs w:val="28"/>
          <w:u w:val="single"/>
          <w:lang w:eastAsia="zh-CN"/>
        </w:rPr>
        <w:t>ктуальность   программы</w:t>
      </w:r>
    </w:p>
    <w:p w:rsidR="005D2215" w:rsidRDefault="005D2215" w:rsidP="005D221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давних времен огромная часть изделий создавалась в домашних условиях. Женщины ткали полотно, шили одежду, вязали, создавали прекрасные картины. За все эти годы человечество собирало по крупицам опыт искусных мастеров, передавая и совершенствуя его от поколения к поколению. Интерес к отдельным ремеслам то ослабевал, то вновь возрастал, немало появлялось ремесел новых, а некоторые забылись навсегда.</w:t>
      </w:r>
    </w:p>
    <w:p w:rsidR="005D2215" w:rsidRDefault="005D2215" w:rsidP="005D221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Развитие детского творчества во многом зависит от умения детей работать с различными материалами и соответствующими инструментами.</w:t>
      </w:r>
    </w:p>
    <w:p w:rsidR="005D2215" w:rsidRDefault="005D2215" w:rsidP="005D221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Также декоративно-прикладное искусство способствует формированию таких мыслительных операций, как анализ, синтез, сравнение, обобщение.</w:t>
      </w:r>
    </w:p>
    <w:p w:rsidR="005D2215" w:rsidRPr="002728CA" w:rsidRDefault="005D2215" w:rsidP="005D221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На нравственное воспитание детей существенное влияние оказывает коллективный характер выполнения работы: дети, создавая каждый свое изделие, вместе составляет общую композицию. В процессе занятий декоративно-прикладного искусства у детей воспитываются и нравственно-волевые качества: потребность доводить начатое дело до конца, сосредоточенно и целенаправленно заниматься, преодолевать трудности. При создании коллективных работ у детей воспитываются умение объединяться для общего дела, договариваться о выполнении общей работы, учитывать интересы друг друга, умение действовать согласованно, формируется умение уступать, выполнять свою часть работы самостоятельно, а если понадобиться, помочь </w:t>
      </w:r>
      <w:proofErr w:type="gramStart"/>
      <w:r>
        <w:rPr>
          <w:rStyle w:val="c1"/>
          <w:color w:val="000000"/>
          <w:sz w:val="28"/>
          <w:szCs w:val="28"/>
        </w:rPr>
        <w:t>другому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D17A8A" w:rsidRPr="00EB4D43" w:rsidRDefault="00D17A8A" w:rsidP="00D17A8A">
      <w:pPr>
        <w:shd w:val="clear" w:color="auto" w:fill="FFFFFF"/>
        <w:spacing w:after="50"/>
        <w:ind w:left="45" w:right="302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501">
        <w:rPr>
          <w:rFonts w:ascii="Times New Roman" w:hAnsi="Times New Roman" w:cs="Times New Roman"/>
          <w:kern w:val="3"/>
          <w:sz w:val="28"/>
          <w:szCs w:val="28"/>
          <w:lang w:eastAsia="zh-CN"/>
        </w:rPr>
        <w:t>Осваивая программу</w:t>
      </w:r>
      <w:r>
        <w:rPr>
          <w:rFonts w:ascii="Times New Roman" w:hAnsi="Times New Roman" w:cs="Times New Roman"/>
          <w:kern w:val="3"/>
          <w:sz w:val="28"/>
          <w:szCs w:val="28"/>
          <w:lang w:eastAsia="zh-CN"/>
        </w:rPr>
        <w:t>,</w:t>
      </w:r>
      <w:r w:rsidRPr="00EB4D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ребёнок</w:t>
      </w:r>
      <w:r w:rsidRPr="00EB4D43">
        <w:rPr>
          <w:rFonts w:ascii="Times New Roman" w:eastAsia="Times New Roman" w:hAnsi="Times New Roman" w:cs="Times New Roman"/>
          <w:sz w:val="28"/>
          <w:szCs w:val="28"/>
        </w:rPr>
        <w:t xml:space="preserve"> знаком</w:t>
      </w:r>
      <w:r>
        <w:rPr>
          <w:rFonts w:ascii="Times New Roman" w:eastAsia="Times New Roman" w:hAnsi="Times New Roman" w:cs="Times New Roman"/>
          <w:sz w:val="28"/>
          <w:szCs w:val="28"/>
        </w:rPr>
        <w:t>ится</w:t>
      </w:r>
      <w:r w:rsidRPr="00EB4D43">
        <w:rPr>
          <w:rFonts w:ascii="Times New Roman" w:eastAsia="Times New Roman" w:hAnsi="Times New Roman" w:cs="Times New Roman"/>
          <w:sz w:val="28"/>
          <w:szCs w:val="28"/>
        </w:rPr>
        <w:t xml:space="preserve"> с традиционными видами рукоделия, узнаёт об истории и традициях своей страны, учиться с уважением относится к истокам родной культуры. Овладевая практическими умениями и навыками в различных видах декоративно-прикладного творчества,</w:t>
      </w:r>
      <w:r w:rsidR="007E64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E642D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="007E64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4D43">
        <w:rPr>
          <w:rFonts w:ascii="Times New Roman" w:eastAsia="Times New Roman" w:hAnsi="Times New Roman" w:cs="Times New Roman"/>
          <w:sz w:val="28"/>
          <w:szCs w:val="28"/>
        </w:rPr>
        <w:t>получает возможность применять их для создания украшений, сувениров, картин, панно для оформления интерьера комнаты.  </w:t>
      </w:r>
    </w:p>
    <w:p w:rsidR="0025618F" w:rsidRDefault="00D17A8A" w:rsidP="00D17A8A">
      <w:pPr>
        <w:rPr>
          <w:rFonts w:ascii="Times New Roman" w:eastAsia="Times New Roman" w:hAnsi="Times New Roman" w:cs="Times New Roman"/>
          <w:sz w:val="28"/>
          <w:szCs w:val="28"/>
        </w:rPr>
      </w:pPr>
      <w:r w:rsidRPr="00B53370">
        <w:rPr>
          <w:rFonts w:ascii="Times New Roman" w:eastAsia="Times New Roman" w:hAnsi="Times New Roman" w:cs="Times New Roman"/>
          <w:sz w:val="28"/>
          <w:szCs w:val="28"/>
        </w:rPr>
        <w:t xml:space="preserve">Занятия рукоделием способствуют воспитанию   трудолюбия, аккуратности, глазомера, логического мышления, воображения, а также развитию волевых </w:t>
      </w:r>
      <w:r w:rsidRPr="00B53370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 (усидчивости, терпения, умения доводить работу до конца), формированию хорошего эстетического вкуса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7A8A" w:rsidRPr="00013501" w:rsidRDefault="00D17A8A" w:rsidP="00D17A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1350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Отличительные особенности программы</w:t>
      </w:r>
    </w:p>
    <w:p w:rsidR="00D17A8A" w:rsidRPr="00E5789D" w:rsidRDefault="00D17A8A" w:rsidP="00D17A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89D">
        <w:rPr>
          <w:rFonts w:ascii="Times New Roman" w:eastAsia="Calibri" w:hAnsi="Times New Roman" w:cs="Times New Roman"/>
          <w:sz w:val="28"/>
          <w:szCs w:val="28"/>
        </w:rPr>
        <w:t>Она создает условия для разви</w:t>
      </w:r>
      <w:r>
        <w:rPr>
          <w:rFonts w:ascii="Times New Roman" w:eastAsia="Calibri" w:hAnsi="Times New Roman" w:cs="Times New Roman"/>
          <w:sz w:val="28"/>
          <w:szCs w:val="28"/>
        </w:rPr>
        <w:t>тия творческой личности ребенка</w:t>
      </w:r>
      <w:r w:rsidRPr="00E5789D">
        <w:rPr>
          <w:rFonts w:ascii="Times New Roman" w:eastAsia="Calibri" w:hAnsi="Times New Roman" w:cs="Times New Roman"/>
          <w:sz w:val="28"/>
          <w:szCs w:val="28"/>
        </w:rPr>
        <w:t>,</w:t>
      </w:r>
      <w:r w:rsidR="001D24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789D">
        <w:rPr>
          <w:rFonts w:ascii="Times New Roman" w:eastAsia="Calibri" w:hAnsi="Times New Roman" w:cs="Times New Roman"/>
          <w:sz w:val="28"/>
          <w:szCs w:val="28"/>
        </w:rPr>
        <w:t>его реализации и личностного самоопределения. В основу программы положено развитие творческих способностей детей через новые формы и технологии работы.</w:t>
      </w:r>
    </w:p>
    <w:p w:rsidR="00D17A8A" w:rsidRPr="00013501" w:rsidRDefault="00D17A8A" w:rsidP="00D17A8A">
      <w:pPr>
        <w:tabs>
          <w:tab w:val="left" w:pos="655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50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Адресат программы</w:t>
      </w:r>
      <w:r w:rsidRPr="0001350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7A8A" w:rsidRDefault="00D17A8A" w:rsidP="00D17A8A">
      <w:pPr>
        <w:tabs>
          <w:tab w:val="left" w:pos="655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C53">
        <w:rPr>
          <w:rFonts w:ascii="Times New Roman" w:hAnsi="Times New Roman" w:cs="Times New Roman"/>
          <w:sz w:val="28"/>
          <w:szCs w:val="28"/>
        </w:rPr>
        <w:t>Возраст детей, участвующих в реализации данной образовательной программы: от</w:t>
      </w:r>
      <w:r>
        <w:rPr>
          <w:rFonts w:ascii="Times New Roman" w:hAnsi="Times New Roman" w:cs="Times New Roman"/>
          <w:sz w:val="28"/>
          <w:szCs w:val="28"/>
        </w:rPr>
        <w:t xml:space="preserve"> 7 </w:t>
      </w:r>
      <w:r w:rsidRPr="00546C53">
        <w:rPr>
          <w:rFonts w:ascii="Times New Roman" w:hAnsi="Times New Roman" w:cs="Times New Roman"/>
          <w:sz w:val="28"/>
          <w:szCs w:val="28"/>
        </w:rPr>
        <w:t>до 1</w:t>
      </w:r>
      <w:r w:rsidR="00B00943">
        <w:rPr>
          <w:rFonts w:ascii="Times New Roman" w:hAnsi="Times New Roman" w:cs="Times New Roman"/>
          <w:sz w:val="28"/>
          <w:szCs w:val="28"/>
        </w:rPr>
        <w:t>7</w:t>
      </w:r>
      <w:r w:rsidRPr="00546C53">
        <w:rPr>
          <w:rFonts w:ascii="Times New Roman" w:hAnsi="Times New Roman" w:cs="Times New Roman"/>
          <w:sz w:val="28"/>
          <w:szCs w:val="28"/>
        </w:rPr>
        <w:t xml:space="preserve"> лет.</w:t>
      </w:r>
      <w:r w:rsidRPr="00D17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3501">
        <w:rPr>
          <w:rFonts w:ascii="Times New Roman" w:eastAsia="Times New Roman" w:hAnsi="Times New Roman" w:cs="Times New Roman"/>
          <w:color w:val="000000"/>
          <w:sz w:val="28"/>
          <w:szCs w:val="28"/>
        </w:rPr>
        <w:t>На  занятия принимаются все желающие заниматься дети,  без специального отбора.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13501">
        <w:rPr>
          <w:rFonts w:ascii="Times New Roman" w:eastAsia="Times New Roman" w:hAnsi="Times New Roman" w:cs="Times New Roman"/>
          <w:sz w:val="28"/>
          <w:szCs w:val="28"/>
        </w:rPr>
        <w:t>аполняемость групп  – 15 человек.</w:t>
      </w:r>
    </w:p>
    <w:p w:rsidR="00A44D08" w:rsidRDefault="00A44D08" w:rsidP="00A44D08">
      <w:pPr>
        <w:tabs>
          <w:tab w:val="left" w:pos="655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E5F"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>Срок реализации программы и объем учебных часов</w:t>
      </w:r>
      <w:r w:rsidRPr="00585E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D08" w:rsidRPr="00585E5F" w:rsidRDefault="00A44D08" w:rsidP="00A44D08">
      <w:pPr>
        <w:tabs>
          <w:tab w:val="left" w:pos="65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53">
        <w:rPr>
          <w:rFonts w:ascii="Times New Roman" w:hAnsi="Times New Roman" w:cs="Times New Roman"/>
          <w:sz w:val="28"/>
          <w:szCs w:val="28"/>
        </w:rPr>
        <w:t>Программа рассчитана на 1 год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C53">
        <w:rPr>
          <w:rFonts w:ascii="Times New Roman" w:hAnsi="Times New Roman" w:cs="Times New Roman"/>
          <w:color w:val="000000"/>
          <w:sz w:val="28"/>
          <w:szCs w:val="28"/>
        </w:rPr>
        <w:t>Годовое кол</w:t>
      </w:r>
      <w:r>
        <w:rPr>
          <w:rFonts w:ascii="Times New Roman" w:hAnsi="Times New Roman" w:cs="Times New Roman"/>
          <w:color w:val="000000"/>
          <w:sz w:val="28"/>
          <w:szCs w:val="28"/>
        </w:rPr>
        <w:t>ичество часов  - 72</w:t>
      </w:r>
      <w:r w:rsidRPr="00546C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4D08" w:rsidRPr="00013501" w:rsidRDefault="00A44D08" w:rsidP="00A44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501">
        <w:rPr>
          <w:rFonts w:ascii="Times New Roman" w:hAnsi="Times New Roman" w:cs="Times New Roman"/>
          <w:b/>
          <w:sz w:val="28"/>
          <w:szCs w:val="28"/>
          <w:u w:val="single"/>
        </w:rPr>
        <w:t>Форма обучения:</w:t>
      </w:r>
      <w:r w:rsidRPr="00013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501">
        <w:rPr>
          <w:rFonts w:ascii="Times New Roman" w:hAnsi="Times New Roman" w:cs="Times New Roman"/>
          <w:sz w:val="28"/>
          <w:szCs w:val="28"/>
        </w:rPr>
        <w:t>очная.</w:t>
      </w:r>
    </w:p>
    <w:p w:rsidR="00A44D08" w:rsidRPr="000C3A5B" w:rsidRDefault="00A44D08" w:rsidP="00A44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350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0C3A5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Режим занятий</w:t>
      </w:r>
    </w:p>
    <w:p w:rsidR="00A44D08" w:rsidRDefault="00A44D08" w:rsidP="00A44D08">
      <w:pPr>
        <w:jc w:val="both"/>
        <w:rPr>
          <w:rFonts w:ascii="Times New Roman" w:hAnsi="Times New Roman" w:cs="Times New Roman"/>
          <w:sz w:val="28"/>
          <w:szCs w:val="28"/>
        </w:rPr>
      </w:pPr>
      <w:r w:rsidRPr="00546C53">
        <w:rPr>
          <w:rFonts w:ascii="Times New Roman" w:hAnsi="Times New Roman" w:cs="Times New Roman"/>
          <w:sz w:val="28"/>
          <w:szCs w:val="28"/>
        </w:rPr>
        <w:t>. Занятия проводятся 1 раз в неделю по 2 академических часа с перерывом в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C53">
        <w:rPr>
          <w:rFonts w:ascii="Times New Roman" w:hAnsi="Times New Roman" w:cs="Times New Roman"/>
          <w:sz w:val="28"/>
          <w:szCs w:val="28"/>
        </w:rPr>
        <w:t xml:space="preserve">мин. </w:t>
      </w:r>
    </w:p>
    <w:p w:rsidR="00A44D08" w:rsidRPr="005564B2" w:rsidRDefault="00A44D08" w:rsidP="00A44D08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B2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Форма проведения занятий</w:t>
      </w:r>
      <w:r w:rsidRPr="005564B2">
        <w:rPr>
          <w:rFonts w:ascii="Times New Roman" w:hAnsi="Times New Roman" w:cs="Times New Roman"/>
          <w:sz w:val="28"/>
          <w:szCs w:val="28"/>
        </w:rPr>
        <w:t xml:space="preserve"> групповая фронтальная и  групповая с индивидуализированными заданиями. </w:t>
      </w:r>
    </w:p>
    <w:p w:rsidR="00A44D08" w:rsidRPr="005564B2" w:rsidRDefault="00A44D08" w:rsidP="00A44D0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501">
        <w:rPr>
          <w:rFonts w:ascii="Times New Roman" w:eastAsia="Times New Roman" w:hAnsi="Times New Roman" w:cs="Times New Roman"/>
          <w:b/>
          <w:sz w:val="28"/>
          <w:szCs w:val="28"/>
        </w:rPr>
        <w:t>ЦЕЛЬ И ЗАДАЧИ ДОПОЛНИТЕЛЬНОЙ ОБРАЗОВАТЕЛЬНОЙ ПРОГРАММЫ</w:t>
      </w:r>
    </w:p>
    <w:p w:rsidR="00A44D08" w:rsidRPr="006653F4" w:rsidRDefault="00A44D08" w:rsidP="00A44D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501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013501">
        <w:rPr>
          <w:rFonts w:ascii="Times New Roman" w:hAnsi="Times New Roman" w:cs="Times New Roman"/>
          <w:sz w:val="28"/>
          <w:szCs w:val="28"/>
        </w:rPr>
        <w:t xml:space="preserve">  </w:t>
      </w:r>
      <w:r w:rsidR="009A71F5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творческих способностей обучающихся через  различные виды рукоделия.</w:t>
      </w:r>
    </w:p>
    <w:p w:rsidR="00D17A8A" w:rsidRDefault="00A44D08" w:rsidP="00A44D08">
      <w:pPr>
        <w:jc w:val="both"/>
        <w:rPr>
          <w:rFonts w:ascii="Times New Roman" w:hAnsi="Times New Roman" w:cs="Times New Roman"/>
          <w:sz w:val="28"/>
          <w:szCs w:val="28"/>
        </w:rPr>
      </w:pPr>
      <w:r w:rsidRPr="00013501">
        <w:rPr>
          <w:rFonts w:ascii="Times New Roman" w:hAnsi="Times New Roman" w:cs="Times New Roman"/>
          <w:b/>
          <w:sz w:val="28"/>
          <w:szCs w:val="28"/>
        </w:rPr>
        <w:t xml:space="preserve">Задачи  программы:  </w:t>
      </w:r>
    </w:p>
    <w:p w:rsidR="00A44D08" w:rsidRPr="00A44D08" w:rsidRDefault="00A44D08" w:rsidP="00A44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D08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A44D08" w:rsidRDefault="00A44D08" w:rsidP="00A44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практическим навыкам работы в различных техниках рукоделия;</w:t>
      </w:r>
    </w:p>
    <w:p w:rsidR="00A44D08" w:rsidRDefault="00A44D08" w:rsidP="00A44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интереса к декоративно-прикладному творчеству;</w:t>
      </w:r>
    </w:p>
    <w:p w:rsidR="00A44D08" w:rsidRPr="000C3954" w:rsidRDefault="00A44D08" w:rsidP="00A44D0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0C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 с основными инструментами, оборудованием для вязания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вышивания;                                                    </w:t>
      </w:r>
      <w:r w:rsidRPr="000C39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умение следовать устным инструкциям, читать схемы изделий;</w:t>
      </w:r>
      <w:r w:rsidRPr="000C39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познакомить с техникой безопасности работы с инструментами и оборудованием.</w:t>
      </w:r>
    </w:p>
    <w:p w:rsidR="00A44D08" w:rsidRPr="00324145" w:rsidRDefault="00A44D08" w:rsidP="00A44D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художественный вкус</w:t>
      </w:r>
      <w:r w:rsidR="009A7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ориентирование на качество изделий.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4D08" w:rsidRPr="00A44D08" w:rsidRDefault="00A44D08" w:rsidP="00A44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D08">
        <w:rPr>
          <w:rFonts w:ascii="Times New Roman" w:hAnsi="Times New Roman" w:cs="Times New Roman"/>
          <w:sz w:val="28"/>
          <w:szCs w:val="28"/>
        </w:rPr>
        <w:lastRenderedPageBreak/>
        <w:t xml:space="preserve">Развивающие:  </w:t>
      </w:r>
    </w:p>
    <w:p w:rsidR="00A44D08" w:rsidRDefault="00A44D08" w:rsidP="00A44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развитию у учащихся логического мышления;</w:t>
      </w:r>
    </w:p>
    <w:p w:rsidR="00A44D08" w:rsidRPr="00983FCD" w:rsidRDefault="00A44D08" w:rsidP="00A44D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формированию всесторонне развитой личности</w:t>
      </w:r>
    </w:p>
    <w:p w:rsidR="00A44D08" w:rsidRPr="00A44D08" w:rsidRDefault="00A44D08" w:rsidP="00A44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D08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Start"/>
      <w:r w:rsidRPr="00A44D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4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D08" w:rsidRPr="000C3954" w:rsidRDefault="00A44D08" w:rsidP="00A44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54">
        <w:rPr>
          <w:rFonts w:ascii="Times New Roman" w:hAnsi="Times New Roman" w:cs="Times New Roman"/>
          <w:sz w:val="28"/>
          <w:szCs w:val="28"/>
        </w:rPr>
        <w:t>- способствовать воспитанию творческой активности;</w:t>
      </w:r>
    </w:p>
    <w:p w:rsidR="00A44D08" w:rsidRPr="000C3954" w:rsidRDefault="00A44D08" w:rsidP="00A44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 формировать культуру труда и совершенствовать трудовые навыки;</w:t>
      </w:r>
    </w:p>
    <w:p w:rsidR="00A44D08" w:rsidRPr="00983FCD" w:rsidRDefault="00A44D08" w:rsidP="00A44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54">
        <w:rPr>
          <w:rFonts w:ascii="Times New Roman" w:hAnsi="Times New Roman" w:cs="Times New Roman"/>
          <w:sz w:val="28"/>
          <w:szCs w:val="28"/>
        </w:rPr>
        <w:t>- формировать чувство самоконтроля.</w:t>
      </w:r>
    </w:p>
    <w:p w:rsidR="00A44D08" w:rsidRPr="00A44D08" w:rsidRDefault="00A44D08" w:rsidP="00A44D0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0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501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D17A8A" w:rsidRDefault="00A44D08" w:rsidP="00A44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Pr="00F771A9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A44D08" w:rsidRPr="00324145" w:rsidRDefault="00A44D08" w:rsidP="00A44D0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32"/>
        <w:gridCol w:w="3828"/>
        <w:gridCol w:w="992"/>
        <w:gridCol w:w="1134"/>
        <w:gridCol w:w="1134"/>
        <w:gridCol w:w="1885"/>
      </w:tblGrid>
      <w:tr w:rsidR="00A44D08" w:rsidRPr="00854243" w:rsidTr="0046288C">
        <w:tc>
          <w:tcPr>
            <w:tcW w:w="675" w:type="dxa"/>
            <w:gridSpan w:val="2"/>
            <w:vMerge w:val="restart"/>
          </w:tcPr>
          <w:p w:rsidR="00A44D08" w:rsidRPr="004E31EB" w:rsidRDefault="00A44D08" w:rsidP="00462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1E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E31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E31E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E31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</w:tcPr>
          <w:p w:rsidR="00A44D08" w:rsidRPr="006577C8" w:rsidRDefault="00A44D08" w:rsidP="0046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60" w:type="dxa"/>
            <w:gridSpan w:val="3"/>
          </w:tcPr>
          <w:p w:rsidR="00A44D08" w:rsidRPr="006577C8" w:rsidRDefault="00A44D08" w:rsidP="0046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  <w:vMerge w:val="restart"/>
          </w:tcPr>
          <w:p w:rsidR="00A44D08" w:rsidRPr="006577C8" w:rsidRDefault="00A44D08" w:rsidP="0046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Форма аттестации/ контроля</w:t>
            </w:r>
          </w:p>
        </w:tc>
      </w:tr>
      <w:tr w:rsidR="00A44D08" w:rsidRPr="00854243" w:rsidTr="0046288C">
        <w:tc>
          <w:tcPr>
            <w:tcW w:w="675" w:type="dxa"/>
            <w:gridSpan w:val="2"/>
            <w:vMerge/>
          </w:tcPr>
          <w:p w:rsidR="00A44D08" w:rsidRPr="004E31EB" w:rsidRDefault="00A44D08" w:rsidP="00462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85" w:type="dxa"/>
            <w:vMerge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D08" w:rsidRPr="00854243" w:rsidTr="0046288C">
        <w:tc>
          <w:tcPr>
            <w:tcW w:w="675" w:type="dxa"/>
            <w:gridSpan w:val="2"/>
          </w:tcPr>
          <w:p w:rsidR="00A44D08" w:rsidRPr="004E31EB" w:rsidRDefault="00A44D08" w:rsidP="00462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A44D08" w:rsidRPr="006577C8" w:rsidRDefault="00A44D08" w:rsidP="004628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  <w:proofErr w:type="gramStart"/>
            <w:r w:rsidRPr="0065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577C8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FFFFF" w:themeFill="background1"/>
              </w:rPr>
              <w:t>Т</w:t>
            </w:r>
            <w:r w:rsidRPr="006577C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ехника безопасности</w:t>
            </w:r>
            <w:r w:rsidRPr="006577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</w:p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</w:t>
            </w:r>
          </w:p>
        </w:tc>
        <w:tc>
          <w:tcPr>
            <w:tcW w:w="992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44D08" w:rsidRPr="00854243" w:rsidTr="0046288C">
        <w:tc>
          <w:tcPr>
            <w:tcW w:w="675" w:type="dxa"/>
            <w:gridSpan w:val="2"/>
          </w:tcPr>
          <w:p w:rsidR="00A44D08" w:rsidRPr="004E31EB" w:rsidRDefault="00A44D08" w:rsidP="00462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A44D08" w:rsidRPr="006577C8" w:rsidRDefault="00A44D08" w:rsidP="004628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Изонить</w:t>
            </w:r>
            <w:proofErr w:type="spellEnd"/>
          </w:p>
        </w:tc>
        <w:tc>
          <w:tcPr>
            <w:tcW w:w="992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5" w:type="dxa"/>
          </w:tcPr>
          <w:p w:rsidR="00A44D08" w:rsidRPr="004E31EB" w:rsidRDefault="00A44D08" w:rsidP="00462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A44D08" w:rsidRPr="00854243" w:rsidTr="0046288C">
        <w:tc>
          <w:tcPr>
            <w:tcW w:w="643" w:type="dxa"/>
          </w:tcPr>
          <w:p w:rsidR="00A44D08" w:rsidRPr="004E31EB" w:rsidRDefault="00A44D08" w:rsidP="00462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</w:tcPr>
          <w:p w:rsidR="00A44D08" w:rsidRPr="006577C8" w:rsidRDefault="00A44D08" w:rsidP="0046288C">
            <w:pPr>
              <w:numPr>
                <w:ilvl w:val="0"/>
                <w:numId w:val="3"/>
              </w:numPr>
              <w:shd w:val="clear" w:color="auto" w:fill="FFFFFF"/>
              <w:spacing w:after="0" w:line="294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 xml:space="preserve">Вышивка </w:t>
            </w:r>
          </w:p>
        </w:tc>
        <w:tc>
          <w:tcPr>
            <w:tcW w:w="992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5" w:type="dxa"/>
          </w:tcPr>
          <w:p w:rsidR="00A44D08" w:rsidRPr="004E31EB" w:rsidRDefault="00A44D08" w:rsidP="00462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A44D08" w:rsidRPr="00854243" w:rsidTr="0046288C">
        <w:trPr>
          <w:trHeight w:val="895"/>
        </w:trPr>
        <w:tc>
          <w:tcPr>
            <w:tcW w:w="643" w:type="dxa"/>
          </w:tcPr>
          <w:p w:rsidR="00A44D08" w:rsidRPr="004E31EB" w:rsidRDefault="00A44D08" w:rsidP="00462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</w:tcPr>
          <w:p w:rsidR="00A44D08" w:rsidRPr="006577C8" w:rsidRDefault="00A44D08" w:rsidP="0046288C">
            <w:pPr>
              <w:numPr>
                <w:ilvl w:val="0"/>
                <w:numId w:val="3"/>
              </w:numPr>
              <w:shd w:val="clear" w:color="auto" w:fill="FFFFFF"/>
              <w:spacing w:after="0" w:line="294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Вязание спицами</w:t>
            </w:r>
          </w:p>
        </w:tc>
        <w:tc>
          <w:tcPr>
            <w:tcW w:w="992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5" w:type="dxa"/>
          </w:tcPr>
          <w:p w:rsidR="00A44D08" w:rsidRPr="004E31EB" w:rsidRDefault="00A44D08" w:rsidP="00462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A44D08" w:rsidRPr="00854243" w:rsidTr="0046288C">
        <w:tc>
          <w:tcPr>
            <w:tcW w:w="643" w:type="dxa"/>
          </w:tcPr>
          <w:p w:rsidR="00A44D08" w:rsidRPr="004E31EB" w:rsidRDefault="00A44D08" w:rsidP="00462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</w:tcPr>
          <w:p w:rsidR="00A44D08" w:rsidRPr="006577C8" w:rsidRDefault="00A44D08" w:rsidP="0046288C">
            <w:pPr>
              <w:numPr>
                <w:ilvl w:val="0"/>
                <w:numId w:val="3"/>
              </w:numPr>
              <w:shd w:val="clear" w:color="auto" w:fill="FFFFFF"/>
              <w:spacing w:after="0" w:line="294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Вязание крючком</w:t>
            </w:r>
          </w:p>
        </w:tc>
        <w:tc>
          <w:tcPr>
            <w:tcW w:w="992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5" w:type="dxa"/>
          </w:tcPr>
          <w:p w:rsidR="00A44D08" w:rsidRPr="004E31EB" w:rsidRDefault="00A44D08" w:rsidP="00462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  <w:r w:rsidR="006577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A44D08" w:rsidRPr="00854243" w:rsidTr="0046288C">
        <w:tc>
          <w:tcPr>
            <w:tcW w:w="643" w:type="dxa"/>
          </w:tcPr>
          <w:p w:rsidR="00A44D08" w:rsidRPr="004E31EB" w:rsidRDefault="00A44D08" w:rsidP="00462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0" w:type="dxa"/>
            <w:gridSpan w:val="2"/>
          </w:tcPr>
          <w:p w:rsidR="00A44D08" w:rsidRPr="006577C8" w:rsidRDefault="00A44D08" w:rsidP="0046288C">
            <w:pPr>
              <w:numPr>
                <w:ilvl w:val="0"/>
                <w:numId w:val="3"/>
              </w:numPr>
              <w:shd w:val="clear" w:color="auto" w:fill="FFFFFF"/>
              <w:spacing w:after="0" w:line="294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</w:t>
            </w:r>
          </w:p>
        </w:tc>
        <w:tc>
          <w:tcPr>
            <w:tcW w:w="992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:rsidR="00A44D08" w:rsidRPr="004E31EB" w:rsidRDefault="00A44D08" w:rsidP="00462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D08" w:rsidRPr="00854243" w:rsidTr="0046288C">
        <w:tc>
          <w:tcPr>
            <w:tcW w:w="4503" w:type="dxa"/>
            <w:gridSpan w:val="3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A44D08" w:rsidRPr="006577C8" w:rsidRDefault="00A44D08" w:rsidP="00A4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A44D08" w:rsidRPr="006577C8" w:rsidRDefault="00A44D08" w:rsidP="00462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7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85" w:type="dxa"/>
          </w:tcPr>
          <w:p w:rsidR="00A44D08" w:rsidRPr="004E31EB" w:rsidRDefault="00A44D08" w:rsidP="00462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7C8" w:rsidRDefault="006577C8" w:rsidP="006577C8">
      <w:pPr>
        <w:spacing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C8" w:rsidRPr="00F771A9" w:rsidRDefault="001D247A" w:rsidP="006577C8">
      <w:pPr>
        <w:spacing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Содержание учебного плана программы</w:t>
      </w:r>
      <w:r w:rsidRPr="000C3A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577C8" w:rsidRPr="006577C8" w:rsidRDefault="006577C8" w:rsidP="006577C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33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28233C">
        <w:rPr>
          <w:rFonts w:ascii="Times New Roman" w:hAnsi="Times New Roman" w:cs="Times New Roman"/>
          <w:bCs/>
          <w:sz w:val="28"/>
          <w:szCs w:val="28"/>
        </w:rPr>
        <w:t xml:space="preserve"> Тема:</w:t>
      </w:r>
      <w:r w:rsidRPr="00657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Вводное занятие</w:t>
      </w:r>
      <w:proofErr w:type="gramStart"/>
      <w:r w:rsidRPr="00657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6577C8">
        <w:rPr>
          <w:rFonts w:ascii="Times New Roman" w:hAnsi="Times New Roman" w:cs="Times New Roman"/>
          <w:color w:val="464646"/>
          <w:sz w:val="28"/>
          <w:szCs w:val="28"/>
          <w:shd w:val="clear" w:color="auto" w:fill="FFFFFF" w:themeFill="background1"/>
        </w:rPr>
        <w:t>Т</w:t>
      </w:r>
      <w:r w:rsidRPr="006577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ехника безопасности</w:t>
      </w:r>
      <w:r w:rsidRPr="006577C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1D247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6577C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</w:t>
      </w:r>
      <w:r w:rsidR="006D5D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77C8" w:rsidRDefault="006577C8" w:rsidP="006577C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5E5F">
        <w:rPr>
          <w:rFonts w:ascii="Times New Roman" w:hAnsi="Times New Roman" w:cs="Times New Roman"/>
          <w:sz w:val="28"/>
          <w:szCs w:val="28"/>
        </w:rPr>
        <w:t>Беседа</w:t>
      </w:r>
      <w:r w:rsidRPr="002C7E71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2C7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E71">
        <w:rPr>
          <w:rFonts w:ascii="Times New Roman" w:hAnsi="Times New Roman" w:cs="Times New Roman"/>
          <w:sz w:val="28"/>
          <w:szCs w:val="28"/>
        </w:rPr>
        <w:t xml:space="preserve"> ознакомление с программой модуля и правилами поведения на занятиях. Инструктаж по технике безопасности при работе с инструментами и приспособлениями. Знакомство с выразительными особенностями и свойствами различных материалов, применяемых в ниточном дизайне, </w:t>
      </w:r>
      <w:r w:rsidRPr="002C7E71">
        <w:rPr>
          <w:rFonts w:ascii="Times New Roman" w:hAnsi="Times New Roman" w:cs="Times New Roman"/>
          <w:sz w:val="28"/>
          <w:szCs w:val="28"/>
        </w:rPr>
        <w:lastRenderedPageBreak/>
        <w:t xml:space="preserve">вышивании и  вязании. Основы </w:t>
      </w:r>
      <w:proofErr w:type="spellStart"/>
      <w:r w:rsidRPr="002C7E71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2C7E71">
        <w:rPr>
          <w:rFonts w:ascii="Times New Roman" w:hAnsi="Times New Roman" w:cs="Times New Roman"/>
          <w:sz w:val="28"/>
          <w:szCs w:val="28"/>
        </w:rPr>
        <w:t xml:space="preserve">. Цветовой круг. Основные и дополнительные цвета. </w:t>
      </w:r>
    </w:p>
    <w:p w:rsidR="006577C8" w:rsidRPr="006577C8" w:rsidRDefault="006577C8" w:rsidP="006577C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577C8" w:rsidRPr="006577C8" w:rsidRDefault="006D5D91" w:rsidP="006577C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577C8" w:rsidRPr="006577C8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="006577C8" w:rsidRPr="006577C8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="006577C8" w:rsidRPr="00657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7C8" w:rsidRPr="002C7E71" w:rsidRDefault="006577C8" w:rsidP="006577C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2C7E71">
        <w:rPr>
          <w:rFonts w:ascii="Times New Roman" w:hAnsi="Times New Roman" w:cs="Times New Roman"/>
          <w:sz w:val="28"/>
          <w:szCs w:val="28"/>
        </w:rPr>
        <w:t xml:space="preserve">2.1 </w:t>
      </w:r>
      <w:r>
        <w:rPr>
          <w:rFonts w:ascii="Times New Roman" w:hAnsi="Times New Roman" w:cs="Times New Roman"/>
          <w:sz w:val="28"/>
          <w:szCs w:val="28"/>
        </w:rPr>
        <w:t>Беседа</w:t>
      </w:r>
      <w:r w:rsidRPr="002C7E71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2C7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E71">
        <w:rPr>
          <w:rFonts w:ascii="Times New Roman" w:hAnsi="Times New Roman" w:cs="Times New Roman"/>
          <w:sz w:val="28"/>
          <w:szCs w:val="28"/>
        </w:rPr>
        <w:t xml:space="preserve"> Исторический обзор. Используемые материалы и инструменты. Основные приёмы использования шаблонов. Правила заполнения круга и угла. </w:t>
      </w:r>
    </w:p>
    <w:p w:rsidR="006577C8" w:rsidRDefault="006577C8" w:rsidP="006577C8">
      <w:pPr>
        <w:spacing w:after="0" w:line="0" w:lineRule="atLeast"/>
      </w:pPr>
      <w:r w:rsidRPr="00585E5F">
        <w:rPr>
          <w:rFonts w:ascii="Times New Roman" w:hAnsi="Times New Roman" w:cs="Times New Roman"/>
          <w:i/>
          <w:sz w:val="28"/>
          <w:szCs w:val="28"/>
        </w:rPr>
        <w:t>Практическая работа.</w:t>
      </w:r>
      <w:r w:rsidR="001D24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7E71">
        <w:rPr>
          <w:rFonts w:ascii="Times New Roman" w:hAnsi="Times New Roman" w:cs="Times New Roman"/>
          <w:sz w:val="28"/>
          <w:szCs w:val="28"/>
        </w:rPr>
        <w:t xml:space="preserve">Выполнение образцов заполнения угла и заполнения круга. Изготовление открыток, закладок и панно в технике </w:t>
      </w:r>
      <w:proofErr w:type="spellStart"/>
      <w:r w:rsidRPr="002C7E71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>
        <w:t>.</w:t>
      </w:r>
    </w:p>
    <w:p w:rsidR="006577C8" w:rsidRPr="000031EB" w:rsidRDefault="006577C8" w:rsidP="006577C8">
      <w:pPr>
        <w:spacing w:after="0" w:line="0" w:lineRule="atLeast"/>
      </w:pPr>
    </w:p>
    <w:p w:rsidR="006577C8" w:rsidRPr="006D5D91" w:rsidRDefault="006577C8" w:rsidP="006577C8">
      <w:pPr>
        <w:pStyle w:val="a6"/>
        <w:spacing w:before="0" w:beforeAutospacing="0" w:after="240" w:afterAutospacing="0"/>
        <w:rPr>
          <w:sz w:val="28"/>
          <w:szCs w:val="28"/>
        </w:rPr>
      </w:pPr>
      <w:r>
        <w:rPr>
          <w:rFonts w:ascii="Tahoma" w:hAnsi="Tahoma" w:cs="Tahoma"/>
          <w:b/>
          <w:bCs/>
          <w:color w:val="464646"/>
        </w:rPr>
        <w:t> </w:t>
      </w:r>
      <w:r w:rsidR="006D5D91" w:rsidRPr="006D5D91">
        <w:rPr>
          <w:bCs/>
          <w:color w:val="464646"/>
          <w:sz w:val="28"/>
          <w:szCs w:val="28"/>
        </w:rPr>
        <w:t>3.</w:t>
      </w:r>
      <w:r w:rsidR="006D5D91">
        <w:rPr>
          <w:b/>
          <w:bCs/>
          <w:color w:val="464646"/>
          <w:sz w:val="28"/>
          <w:szCs w:val="28"/>
        </w:rPr>
        <w:t xml:space="preserve"> </w:t>
      </w:r>
      <w:r w:rsidR="006D5D91">
        <w:rPr>
          <w:rFonts w:ascii="Tahoma" w:hAnsi="Tahoma" w:cs="Tahoma"/>
          <w:b/>
          <w:bCs/>
          <w:color w:val="464646"/>
        </w:rPr>
        <w:t xml:space="preserve"> </w:t>
      </w:r>
      <w:r w:rsidRPr="006D5D91">
        <w:rPr>
          <w:bCs/>
          <w:sz w:val="28"/>
          <w:szCs w:val="28"/>
        </w:rPr>
        <w:t>Вышивка.</w:t>
      </w:r>
    </w:p>
    <w:p w:rsidR="006577C8" w:rsidRPr="006577C8" w:rsidRDefault="006577C8" w:rsidP="006577C8">
      <w:pPr>
        <w:pStyle w:val="a6"/>
        <w:spacing w:before="0" w:beforeAutospacing="0" w:after="240" w:afterAutospacing="0"/>
        <w:rPr>
          <w:rFonts w:ascii="Tahoma" w:hAnsi="Tahoma" w:cs="Tahoma"/>
        </w:rPr>
      </w:pPr>
      <w:r w:rsidRPr="006577C8">
        <w:rPr>
          <w:bCs/>
          <w:sz w:val="28"/>
          <w:szCs w:val="28"/>
        </w:rPr>
        <w:t>3.1. Тема: Материалы, инструменты, приспособления, используемые в вышивке. Способы закрепления нити.</w:t>
      </w:r>
    </w:p>
    <w:p w:rsidR="006577C8" w:rsidRPr="00DD39B5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585E5F">
        <w:rPr>
          <w:sz w:val="28"/>
          <w:szCs w:val="28"/>
        </w:rPr>
        <w:t>Беседа</w:t>
      </w:r>
      <w:r w:rsidRPr="00DD39B5">
        <w:rPr>
          <w:i/>
          <w:iCs/>
          <w:sz w:val="28"/>
          <w:szCs w:val="28"/>
        </w:rPr>
        <w:t>:</w:t>
      </w:r>
      <w:r w:rsidR="00C81C3E">
        <w:rPr>
          <w:i/>
          <w:iCs/>
          <w:sz w:val="28"/>
          <w:szCs w:val="28"/>
        </w:rPr>
        <w:t xml:space="preserve"> </w:t>
      </w:r>
      <w:r w:rsidRPr="00DD39B5">
        <w:rPr>
          <w:sz w:val="28"/>
          <w:szCs w:val="28"/>
        </w:rPr>
        <w:t>Основные сведения об инструментах, материалах и приспособлениях. Правила работы с иголками. Техника закрепления нити в вышивке.</w:t>
      </w:r>
    </w:p>
    <w:p w:rsidR="006577C8" w:rsidRPr="00DD39B5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585E5F">
        <w:rPr>
          <w:i/>
          <w:sz w:val="28"/>
          <w:szCs w:val="28"/>
        </w:rPr>
        <w:t xml:space="preserve">Практическая работа. </w:t>
      </w:r>
      <w:r w:rsidRPr="00DD39B5">
        <w:rPr>
          <w:sz w:val="28"/>
          <w:szCs w:val="28"/>
        </w:rPr>
        <w:t>Выполнение работа (крепление нити) на различных видах ткани.</w:t>
      </w:r>
    </w:p>
    <w:p w:rsidR="006577C8" w:rsidRPr="006577C8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6577C8">
        <w:rPr>
          <w:bCs/>
          <w:sz w:val="28"/>
          <w:szCs w:val="28"/>
        </w:rPr>
        <w:t>3.2. Тема:</w:t>
      </w:r>
      <w:r w:rsidR="00C81C3E">
        <w:rPr>
          <w:bCs/>
          <w:sz w:val="28"/>
          <w:szCs w:val="28"/>
        </w:rPr>
        <w:t xml:space="preserve"> </w:t>
      </w:r>
      <w:r w:rsidRPr="006577C8">
        <w:rPr>
          <w:bCs/>
          <w:sz w:val="28"/>
          <w:szCs w:val="28"/>
        </w:rPr>
        <w:t xml:space="preserve">Способы </w:t>
      </w:r>
      <w:proofErr w:type="spellStart"/>
      <w:r w:rsidRPr="006577C8">
        <w:rPr>
          <w:bCs/>
          <w:sz w:val="28"/>
          <w:szCs w:val="28"/>
        </w:rPr>
        <w:t>запяливания</w:t>
      </w:r>
      <w:proofErr w:type="spellEnd"/>
      <w:r w:rsidRPr="006577C8">
        <w:rPr>
          <w:bCs/>
          <w:sz w:val="28"/>
          <w:szCs w:val="28"/>
        </w:rPr>
        <w:t xml:space="preserve"> ткани в </w:t>
      </w:r>
      <w:proofErr w:type="spellStart"/>
      <w:r w:rsidRPr="006577C8">
        <w:rPr>
          <w:bCs/>
          <w:sz w:val="28"/>
          <w:szCs w:val="28"/>
        </w:rPr>
        <w:t>пяльца</w:t>
      </w:r>
      <w:proofErr w:type="spellEnd"/>
      <w:r w:rsidRPr="006577C8">
        <w:rPr>
          <w:sz w:val="28"/>
          <w:szCs w:val="28"/>
        </w:rPr>
        <w:t>.</w:t>
      </w:r>
    </w:p>
    <w:p w:rsidR="006577C8" w:rsidRPr="00DD39B5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585E5F">
        <w:rPr>
          <w:sz w:val="28"/>
          <w:szCs w:val="28"/>
        </w:rPr>
        <w:t>Беседа</w:t>
      </w:r>
      <w:r>
        <w:rPr>
          <w:i/>
          <w:iCs/>
          <w:sz w:val="28"/>
          <w:szCs w:val="28"/>
        </w:rPr>
        <w:t>:</w:t>
      </w:r>
      <w:r w:rsidRPr="00DD39B5">
        <w:rPr>
          <w:sz w:val="28"/>
          <w:szCs w:val="28"/>
        </w:rPr>
        <w:t> Виды пялец и их назначение. Техника безопасности три работе с пяльцами.</w:t>
      </w:r>
    </w:p>
    <w:p w:rsidR="006577C8" w:rsidRPr="00DD39B5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585E5F">
        <w:rPr>
          <w:i/>
          <w:sz w:val="28"/>
          <w:szCs w:val="28"/>
        </w:rPr>
        <w:t xml:space="preserve">Практическая работа. </w:t>
      </w:r>
      <w:r w:rsidRPr="00DD39B5">
        <w:rPr>
          <w:sz w:val="28"/>
          <w:szCs w:val="28"/>
        </w:rPr>
        <w:t xml:space="preserve">Практическое занятие по </w:t>
      </w:r>
      <w:proofErr w:type="spellStart"/>
      <w:r w:rsidRPr="00DD39B5">
        <w:rPr>
          <w:sz w:val="28"/>
          <w:szCs w:val="28"/>
        </w:rPr>
        <w:t>запяливание</w:t>
      </w:r>
      <w:proofErr w:type="spellEnd"/>
      <w:r w:rsidRPr="00DD39B5">
        <w:rPr>
          <w:sz w:val="28"/>
          <w:szCs w:val="28"/>
        </w:rPr>
        <w:t xml:space="preserve"> ткани в пяльцы и выполнение простейших швов.</w:t>
      </w:r>
    </w:p>
    <w:p w:rsidR="006577C8" w:rsidRPr="00DD39B5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DD39B5">
        <w:rPr>
          <w:sz w:val="28"/>
          <w:szCs w:val="28"/>
        </w:rPr>
        <w:t>Мережка, способы изготовления (раскол, столбик, снопик) .</w:t>
      </w:r>
    </w:p>
    <w:p w:rsidR="006577C8" w:rsidRPr="006577C8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6577C8">
        <w:rPr>
          <w:bCs/>
          <w:sz w:val="28"/>
          <w:szCs w:val="28"/>
        </w:rPr>
        <w:t>3.3. Тема: Виды декоративных швов (вперед иголку, тамбурный шов, узелки, козлик, краевой шов)</w:t>
      </w:r>
    </w:p>
    <w:p w:rsidR="006577C8" w:rsidRPr="00DD39B5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585E5F">
        <w:rPr>
          <w:sz w:val="28"/>
          <w:szCs w:val="28"/>
        </w:rPr>
        <w:t>Беседа</w:t>
      </w:r>
      <w:r w:rsidRPr="00DD39B5">
        <w:rPr>
          <w:i/>
          <w:iCs/>
          <w:sz w:val="28"/>
          <w:szCs w:val="28"/>
        </w:rPr>
        <w:t>:</w:t>
      </w:r>
      <w:r w:rsidRPr="00DD39B5">
        <w:rPr>
          <w:sz w:val="28"/>
          <w:szCs w:val="28"/>
        </w:rPr>
        <w:t> Декоративные швы (вперед иголку, тамбурный шов, узелки, козлик, краевой шов) и их характеристики, технология их выполнения.</w:t>
      </w:r>
    </w:p>
    <w:p w:rsidR="006577C8" w:rsidRPr="00DD39B5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585E5F">
        <w:rPr>
          <w:i/>
          <w:sz w:val="28"/>
          <w:szCs w:val="28"/>
        </w:rPr>
        <w:t xml:space="preserve">Практическая работа. </w:t>
      </w:r>
      <w:r>
        <w:rPr>
          <w:sz w:val="28"/>
          <w:szCs w:val="28"/>
        </w:rPr>
        <w:t>В</w:t>
      </w:r>
      <w:r w:rsidRPr="00DD39B5">
        <w:rPr>
          <w:sz w:val="28"/>
          <w:szCs w:val="28"/>
        </w:rPr>
        <w:t>ыполнение швов на различных тканях.</w:t>
      </w:r>
    </w:p>
    <w:p w:rsidR="006577C8" w:rsidRPr="006577C8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6577C8">
        <w:rPr>
          <w:bCs/>
          <w:sz w:val="28"/>
          <w:szCs w:val="28"/>
        </w:rPr>
        <w:t>3.4. Тема: Вышивка растительного орнамента с использованием декоративных швов.</w:t>
      </w:r>
    </w:p>
    <w:p w:rsidR="006577C8" w:rsidRPr="006577C8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6577C8">
        <w:rPr>
          <w:sz w:val="28"/>
          <w:szCs w:val="28"/>
        </w:rPr>
        <w:t>Беседа</w:t>
      </w:r>
      <w:r w:rsidRPr="006577C8">
        <w:rPr>
          <w:i/>
          <w:iCs/>
          <w:sz w:val="28"/>
          <w:szCs w:val="28"/>
        </w:rPr>
        <w:t xml:space="preserve">: </w:t>
      </w:r>
      <w:r w:rsidRPr="006577C8">
        <w:rPr>
          <w:sz w:val="28"/>
          <w:szCs w:val="28"/>
        </w:rPr>
        <w:t>Виды швов, применяемые</w:t>
      </w:r>
      <w:r w:rsidR="00C81C3E">
        <w:rPr>
          <w:sz w:val="28"/>
          <w:szCs w:val="28"/>
        </w:rPr>
        <w:t xml:space="preserve"> </w:t>
      </w:r>
      <w:r w:rsidRPr="006577C8">
        <w:rPr>
          <w:sz w:val="28"/>
          <w:szCs w:val="28"/>
        </w:rPr>
        <w:t>в растительных орнаментах. Варианты их применения.</w:t>
      </w:r>
    </w:p>
    <w:p w:rsidR="006577C8" w:rsidRPr="006577C8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6577C8">
        <w:rPr>
          <w:i/>
          <w:sz w:val="28"/>
          <w:szCs w:val="28"/>
        </w:rPr>
        <w:t xml:space="preserve">Практическая работа. </w:t>
      </w:r>
      <w:r w:rsidRPr="006577C8">
        <w:rPr>
          <w:sz w:val="28"/>
          <w:szCs w:val="28"/>
        </w:rPr>
        <w:t>Выполнение работы по предложенным схемам.</w:t>
      </w:r>
    </w:p>
    <w:p w:rsidR="006577C8" w:rsidRPr="006577C8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6577C8">
        <w:rPr>
          <w:bCs/>
          <w:sz w:val="28"/>
          <w:szCs w:val="28"/>
        </w:rPr>
        <w:lastRenderedPageBreak/>
        <w:t>3.5. Тема: Вышивка крестом. История ремесла</w:t>
      </w:r>
    </w:p>
    <w:p w:rsidR="006577C8" w:rsidRPr="006577C8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6577C8">
        <w:rPr>
          <w:sz w:val="28"/>
          <w:szCs w:val="28"/>
        </w:rPr>
        <w:t>Беседа</w:t>
      </w:r>
      <w:r w:rsidRPr="006577C8">
        <w:rPr>
          <w:i/>
          <w:iCs/>
          <w:sz w:val="28"/>
          <w:szCs w:val="28"/>
        </w:rPr>
        <w:t>:</w:t>
      </w:r>
      <w:r w:rsidR="00C81C3E">
        <w:rPr>
          <w:i/>
          <w:iCs/>
          <w:sz w:val="28"/>
          <w:szCs w:val="28"/>
        </w:rPr>
        <w:t xml:space="preserve"> </w:t>
      </w:r>
      <w:r w:rsidRPr="006577C8">
        <w:rPr>
          <w:sz w:val="28"/>
          <w:szCs w:val="28"/>
        </w:rPr>
        <w:t>Историческая справка о вышивке крестом. Демонстрация старинных работ, вышитых крестом.</w:t>
      </w:r>
    </w:p>
    <w:p w:rsidR="006577C8" w:rsidRPr="006577C8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585E5F">
        <w:rPr>
          <w:i/>
          <w:sz w:val="28"/>
          <w:szCs w:val="28"/>
        </w:rPr>
        <w:t>Практическая работа.</w:t>
      </w:r>
      <w:r w:rsidR="00C81C3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Pr="00DD39B5">
        <w:rPr>
          <w:sz w:val="28"/>
          <w:szCs w:val="28"/>
        </w:rPr>
        <w:t xml:space="preserve">ыполнение работы по канве крестом по </w:t>
      </w:r>
      <w:r w:rsidRPr="006577C8">
        <w:rPr>
          <w:sz w:val="28"/>
          <w:szCs w:val="28"/>
        </w:rPr>
        <w:t>предложенным схемам.</w:t>
      </w:r>
    </w:p>
    <w:p w:rsidR="006577C8" w:rsidRPr="006577C8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6577C8">
        <w:rPr>
          <w:bCs/>
          <w:sz w:val="28"/>
          <w:szCs w:val="28"/>
        </w:rPr>
        <w:t>3.6. Тема: Основные приемы вышивки крестом (крест, полу крест, гобеленовый шов)</w:t>
      </w:r>
    </w:p>
    <w:p w:rsidR="006577C8" w:rsidRPr="006577C8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6577C8">
        <w:rPr>
          <w:sz w:val="28"/>
          <w:szCs w:val="28"/>
        </w:rPr>
        <w:t>Беседа</w:t>
      </w:r>
      <w:r w:rsidRPr="006577C8">
        <w:rPr>
          <w:i/>
          <w:iCs/>
          <w:sz w:val="28"/>
          <w:szCs w:val="28"/>
        </w:rPr>
        <w:t>:</w:t>
      </w:r>
      <w:r w:rsidRPr="006577C8">
        <w:rPr>
          <w:sz w:val="28"/>
          <w:szCs w:val="28"/>
        </w:rPr>
        <w:t xml:space="preserve"> Использование различных видов швов (крест, </w:t>
      </w:r>
      <w:proofErr w:type="spellStart"/>
      <w:r w:rsidRPr="006577C8">
        <w:rPr>
          <w:sz w:val="28"/>
          <w:szCs w:val="28"/>
        </w:rPr>
        <w:t>полукрест</w:t>
      </w:r>
      <w:proofErr w:type="spellEnd"/>
      <w:r w:rsidRPr="006577C8">
        <w:rPr>
          <w:sz w:val="28"/>
          <w:szCs w:val="28"/>
        </w:rPr>
        <w:t>, гобеленовый шов) в различных изделиях и их комбинация в работе.</w:t>
      </w:r>
    </w:p>
    <w:p w:rsidR="006577C8" w:rsidRPr="006577C8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6577C8">
        <w:rPr>
          <w:i/>
          <w:sz w:val="28"/>
          <w:szCs w:val="28"/>
        </w:rPr>
        <w:t>Практическая работа.</w:t>
      </w:r>
      <w:r w:rsidR="00C81C3E">
        <w:rPr>
          <w:i/>
          <w:sz w:val="28"/>
          <w:szCs w:val="28"/>
        </w:rPr>
        <w:t xml:space="preserve"> </w:t>
      </w:r>
      <w:r w:rsidRPr="006577C8">
        <w:rPr>
          <w:i/>
          <w:sz w:val="28"/>
          <w:szCs w:val="28"/>
        </w:rPr>
        <w:t>В</w:t>
      </w:r>
      <w:r w:rsidRPr="006577C8">
        <w:rPr>
          <w:sz w:val="28"/>
          <w:szCs w:val="28"/>
        </w:rPr>
        <w:t>ыполнение работы по канве крестом по предложенным схемам.</w:t>
      </w:r>
    </w:p>
    <w:p w:rsidR="006577C8" w:rsidRPr="006577C8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6577C8">
        <w:rPr>
          <w:bCs/>
          <w:sz w:val="28"/>
          <w:szCs w:val="28"/>
        </w:rPr>
        <w:t>3.7 Тема: Вышивка крестом</w:t>
      </w:r>
    </w:p>
    <w:p w:rsidR="006577C8" w:rsidRPr="006577C8" w:rsidRDefault="006577C8" w:rsidP="006577C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577C8">
        <w:rPr>
          <w:sz w:val="28"/>
          <w:szCs w:val="28"/>
        </w:rPr>
        <w:t>Беседа</w:t>
      </w:r>
      <w:r w:rsidRPr="006577C8">
        <w:rPr>
          <w:i/>
          <w:iCs/>
          <w:sz w:val="28"/>
          <w:szCs w:val="28"/>
        </w:rPr>
        <w:t>:</w:t>
      </w:r>
      <w:r w:rsidR="001D247A">
        <w:rPr>
          <w:i/>
          <w:iCs/>
          <w:sz w:val="28"/>
          <w:szCs w:val="28"/>
        </w:rPr>
        <w:t xml:space="preserve"> </w:t>
      </w:r>
      <w:r w:rsidRPr="006577C8">
        <w:rPr>
          <w:sz w:val="28"/>
          <w:szCs w:val="28"/>
        </w:rPr>
        <w:t>Правила соединения нити во время работы. Подбор ниток по цветовому сочетанию для работы. Свойства различных видов канвы. Правила подбора канвы для работы.</w:t>
      </w:r>
    </w:p>
    <w:p w:rsidR="006577C8" w:rsidRPr="006577C8" w:rsidRDefault="006577C8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6577C8">
        <w:rPr>
          <w:i/>
          <w:sz w:val="28"/>
          <w:szCs w:val="28"/>
        </w:rPr>
        <w:t>Практическая работа.</w:t>
      </w:r>
      <w:r w:rsidR="001D247A">
        <w:rPr>
          <w:i/>
          <w:sz w:val="28"/>
          <w:szCs w:val="28"/>
        </w:rPr>
        <w:t xml:space="preserve"> </w:t>
      </w:r>
      <w:r w:rsidRPr="006577C8">
        <w:rPr>
          <w:sz w:val="28"/>
          <w:szCs w:val="28"/>
        </w:rPr>
        <w:t>Выполнение работы по канве крестом по предложенным схемам.</w:t>
      </w:r>
    </w:p>
    <w:p w:rsidR="006577C8" w:rsidRPr="006577C8" w:rsidRDefault="006D5D91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6577C8" w:rsidRPr="006577C8">
        <w:rPr>
          <w:sz w:val="28"/>
          <w:szCs w:val="28"/>
        </w:rPr>
        <w:t>Вязание спицами</w:t>
      </w:r>
    </w:p>
    <w:p w:rsidR="006577C8" w:rsidRPr="006577C8" w:rsidRDefault="006577C8" w:rsidP="006577C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77C8">
        <w:rPr>
          <w:sz w:val="28"/>
          <w:szCs w:val="28"/>
        </w:rPr>
        <w:t>4.1</w:t>
      </w:r>
      <w:r w:rsidR="006D5D91">
        <w:rPr>
          <w:sz w:val="28"/>
          <w:szCs w:val="28"/>
        </w:rPr>
        <w:t xml:space="preserve">. </w:t>
      </w:r>
      <w:r w:rsidRPr="006577C8">
        <w:rPr>
          <w:color w:val="000000"/>
          <w:sz w:val="28"/>
          <w:szCs w:val="28"/>
        </w:rPr>
        <w:t xml:space="preserve"> </w:t>
      </w:r>
      <w:r w:rsidRPr="006577C8">
        <w:rPr>
          <w:rStyle w:val="c1"/>
          <w:color w:val="000000"/>
          <w:sz w:val="28"/>
          <w:szCs w:val="28"/>
        </w:rPr>
        <w:t xml:space="preserve">«Основные приемы вязания спицами» </w:t>
      </w:r>
    </w:p>
    <w:p w:rsidR="006577C8" w:rsidRPr="006577C8" w:rsidRDefault="006577C8" w:rsidP="006577C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77C8">
        <w:rPr>
          <w:sz w:val="28"/>
          <w:szCs w:val="28"/>
        </w:rPr>
        <w:t>Беседа</w:t>
      </w:r>
      <w:r w:rsidR="006D5D91">
        <w:rPr>
          <w:sz w:val="28"/>
          <w:szCs w:val="28"/>
        </w:rPr>
        <w:t xml:space="preserve">: </w:t>
      </w:r>
      <w:r w:rsidRPr="006577C8">
        <w:rPr>
          <w:rStyle w:val="c1"/>
          <w:color w:val="000000"/>
          <w:sz w:val="28"/>
          <w:szCs w:val="28"/>
        </w:rPr>
        <w:t xml:space="preserve"> Знакомство с понятиями «набор петель», «лицевая петля», «изнаночная петля», «чулочное вязание», «платочное вязание», «кромочные петли».</w:t>
      </w:r>
    </w:p>
    <w:p w:rsidR="006577C8" w:rsidRPr="006577C8" w:rsidRDefault="006577C8" w:rsidP="006577C8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577C8">
        <w:rPr>
          <w:i/>
          <w:sz w:val="28"/>
          <w:szCs w:val="28"/>
        </w:rPr>
        <w:t>Практическая работа</w:t>
      </w:r>
      <w:proofErr w:type="gramStart"/>
      <w:r w:rsidRPr="006577C8">
        <w:rPr>
          <w:i/>
          <w:sz w:val="28"/>
          <w:szCs w:val="28"/>
        </w:rPr>
        <w:t>.</w:t>
      </w:r>
      <w:r w:rsidRPr="006577C8">
        <w:rPr>
          <w:sz w:val="28"/>
          <w:szCs w:val="28"/>
        </w:rPr>
        <w:t xml:space="preserve">:  </w:t>
      </w:r>
      <w:proofErr w:type="gramEnd"/>
      <w:r w:rsidRPr="006577C8">
        <w:rPr>
          <w:rStyle w:val="c1"/>
          <w:color w:val="000000"/>
          <w:sz w:val="28"/>
          <w:szCs w:val="28"/>
        </w:rPr>
        <w:t>Учить набирать петли, вязать лицевые и изнаночные петли, закреплять петли.</w:t>
      </w:r>
    </w:p>
    <w:p w:rsidR="006577C8" w:rsidRPr="006577C8" w:rsidRDefault="006577C8" w:rsidP="006577C8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6577C8" w:rsidRPr="006577C8" w:rsidRDefault="006577C8" w:rsidP="006577C8">
      <w:pPr>
        <w:pStyle w:val="c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77C8">
        <w:rPr>
          <w:color w:val="000000"/>
          <w:sz w:val="28"/>
          <w:szCs w:val="28"/>
        </w:rPr>
        <w:t xml:space="preserve">4.2 </w:t>
      </w:r>
      <w:r w:rsidRPr="006577C8">
        <w:rPr>
          <w:rStyle w:val="c1"/>
          <w:color w:val="000000"/>
          <w:sz w:val="28"/>
          <w:szCs w:val="28"/>
        </w:rPr>
        <w:t xml:space="preserve">«Узоры из лицевых и изнаночных петель» </w:t>
      </w:r>
    </w:p>
    <w:p w:rsidR="006577C8" w:rsidRPr="006577C8" w:rsidRDefault="006577C8" w:rsidP="006577C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77C8">
        <w:rPr>
          <w:sz w:val="28"/>
          <w:szCs w:val="28"/>
        </w:rPr>
        <w:t>Беседа</w:t>
      </w:r>
      <w:r w:rsidRPr="006577C8">
        <w:rPr>
          <w:rStyle w:val="c1"/>
          <w:color w:val="000000"/>
          <w:sz w:val="28"/>
          <w:szCs w:val="28"/>
        </w:rPr>
        <w:t>: Виды узоров из лицевых и изнаночных петель.</w:t>
      </w:r>
    </w:p>
    <w:p w:rsidR="006577C8" w:rsidRPr="006577C8" w:rsidRDefault="006577C8" w:rsidP="006577C8">
      <w:pPr>
        <w:pStyle w:val="c31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577C8">
        <w:rPr>
          <w:i/>
          <w:sz w:val="28"/>
          <w:szCs w:val="28"/>
        </w:rPr>
        <w:t>Практическая работа</w:t>
      </w:r>
      <w:proofErr w:type="gramStart"/>
      <w:r w:rsidRPr="006577C8">
        <w:rPr>
          <w:i/>
          <w:sz w:val="28"/>
          <w:szCs w:val="28"/>
        </w:rPr>
        <w:t>.</w:t>
      </w:r>
      <w:r w:rsidRPr="006577C8">
        <w:rPr>
          <w:sz w:val="28"/>
          <w:szCs w:val="28"/>
        </w:rPr>
        <w:t xml:space="preserve">:  </w:t>
      </w:r>
      <w:proofErr w:type="gramEnd"/>
      <w:r w:rsidRPr="006577C8">
        <w:rPr>
          <w:rStyle w:val="c1"/>
          <w:color w:val="000000"/>
          <w:sz w:val="28"/>
          <w:szCs w:val="28"/>
        </w:rPr>
        <w:t>Учить вязать различные узоры из лицевых и изнаночных петель.</w:t>
      </w:r>
    </w:p>
    <w:p w:rsidR="006577C8" w:rsidRPr="006577C8" w:rsidRDefault="006577C8" w:rsidP="006577C8">
      <w:pPr>
        <w:pStyle w:val="c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577C8" w:rsidRPr="006577C8" w:rsidRDefault="006577C8" w:rsidP="006577C8">
      <w:pPr>
        <w:pStyle w:val="c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77C8">
        <w:rPr>
          <w:rStyle w:val="c1"/>
          <w:color w:val="000000"/>
          <w:sz w:val="28"/>
          <w:szCs w:val="28"/>
        </w:rPr>
        <w:t xml:space="preserve">4.3 «Жгуты. Обхватывающие петли. Бугристые узоры» </w:t>
      </w:r>
    </w:p>
    <w:p w:rsidR="006577C8" w:rsidRPr="006577C8" w:rsidRDefault="006577C8" w:rsidP="006577C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77C8">
        <w:rPr>
          <w:sz w:val="28"/>
          <w:szCs w:val="28"/>
        </w:rPr>
        <w:t>Беседа</w:t>
      </w:r>
      <w:r w:rsidRPr="006577C8">
        <w:rPr>
          <w:rStyle w:val="c1"/>
          <w:color w:val="000000"/>
          <w:sz w:val="28"/>
          <w:szCs w:val="28"/>
        </w:rPr>
        <w:t>: Жгуты. Обхватывающие петли. Бугристые узоры.</w:t>
      </w:r>
    </w:p>
    <w:p w:rsidR="006577C8" w:rsidRPr="006577C8" w:rsidRDefault="006577C8" w:rsidP="006577C8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577C8">
        <w:rPr>
          <w:i/>
          <w:sz w:val="28"/>
          <w:szCs w:val="28"/>
        </w:rPr>
        <w:t xml:space="preserve">Практическая работа. </w:t>
      </w:r>
      <w:r w:rsidRPr="006577C8">
        <w:rPr>
          <w:rStyle w:val="c1"/>
          <w:color w:val="000000"/>
          <w:sz w:val="28"/>
          <w:szCs w:val="28"/>
        </w:rPr>
        <w:t>Учить выполнять узоры с помощью перемещения петель, обхватывающих петель, вывязывать бугристые узоры. Вязание прихватки</w:t>
      </w:r>
    </w:p>
    <w:p w:rsidR="006577C8" w:rsidRPr="006577C8" w:rsidRDefault="006577C8" w:rsidP="006577C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577C8" w:rsidRPr="006577C8" w:rsidRDefault="006577C8" w:rsidP="006577C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77C8">
        <w:rPr>
          <w:sz w:val="28"/>
          <w:szCs w:val="28"/>
        </w:rPr>
        <w:t>4.4</w:t>
      </w:r>
      <w:r w:rsidRPr="006577C8">
        <w:rPr>
          <w:color w:val="000000"/>
          <w:sz w:val="28"/>
          <w:szCs w:val="28"/>
        </w:rPr>
        <w:t xml:space="preserve"> </w:t>
      </w:r>
      <w:r w:rsidRPr="006577C8">
        <w:rPr>
          <w:rStyle w:val="c1"/>
          <w:color w:val="000000"/>
          <w:sz w:val="28"/>
          <w:szCs w:val="28"/>
        </w:rPr>
        <w:t xml:space="preserve">«Круговое вязание спицами» </w:t>
      </w:r>
    </w:p>
    <w:p w:rsidR="006577C8" w:rsidRPr="006577C8" w:rsidRDefault="006577C8" w:rsidP="006577C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77C8">
        <w:rPr>
          <w:sz w:val="28"/>
          <w:szCs w:val="28"/>
        </w:rPr>
        <w:t>Беседа</w:t>
      </w:r>
      <w:r w:rsidRPr="006577C8">
        <w:rPr>
          <w:rStyle w:val="c1"/>
          <w:color w:val="000000"/>
          <w:sz w:val="28"/>
          <w:szCs w:val="28"/>
        </w:rPr>
        <w:t>:</w:t>
      </w:r>
      <w:r w:rsidR="001D247A">
        <w:rPr>
          <w:rStyle w:val="c1"/>
          <w:color w:val="000000"/>
          <w:sz w:val="28"/>
          <w:szCs w:val="28"/>
        </w:rPr>
        <w:t xml:space="preserve"> </w:t>
      </w:r>
      <w:r w:rsidRPr="006577C8">
        <w:rPr>
          <w:rStyle w:val="c1"/>
          <w:color w:val="000000"/>
          <w:sz w:val="28"/>
          <w:szCs w:val="28"/>
        </w:rPr>
        <w:t>Особенности кругового вязания.</w:t>
      </w:r>
    </w:p>
    <w:p w:rsidR="006577C8" w:rsidRPr="006577C8" w:rsidRDefault="006577C8" w:rsidP="006577C8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577C8">
        <w:rPr>
          <w:i/>
          <w:sz w:val="28"/>
          <w:szCs w:val="28"/>
        </w:rPr>
        <w:lastRenderedPageBreak/>
        <w:t xml:space="preserve">Практическая работа. </w:t>
      </w:r>
      <w:r w:rsidRPr="006577C8">
        <w:rPr>
          <w:rStyle w:val="c1"/>
          <w:color w:val="000000"/>
          <w:sz w:val="28"/>
          <w:szCs w:val="28"/>
        </w:rPr>
        <w:t>Учить технике кругового вязания. Вязание салфетки спицами.</w:t>
      </w:r>
    </w:p>
    <w:p w:rsidR="006577C8" w:rsidRPr="006577C8" w:rsidRDefault="006577C8" w:rsidP="006577C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577C8" w:rsidRPr="006577C8" w:rsidRDefault="006577C8" w:rsidP="006577C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77C8">
        <w:rPr>
          <w:sz w:val="28"/>
          <w:szCs w:val="28"/>
        </w:rPr>
        <w:t>4.5</w:t>
      </w:r>
      <w:r w:rsidRPr="006577C8">
        <w:rPr>
          <w:color w:val="000000"/>
          <w:sz w:val="28"/>
          <w:szCs w:val="28"/>
        </w:rPr>
        <w:t xml:space="preserve"> </w:t>
      </w:r>
      <w:r w:rsidRPr="006577C8">
        <w:rPr>
          <w:rStyle w:val="c1"/>
          <w:color w:val="000000"/>
          <w:sz w:val="28"/>
          <w:szCs w:val="28"/>
        </w:rPr>
        <w:t xml:space="preserve"> «Вязание спицами мягкой игрушки» </w:t>
      </w:r>
    </w:p>
    <w:p w:rsidR="006577C8" w:rsidRPr="006577C8" w:rsidRDefault="006577C8" w:rsidP="006577C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77C8">
        <w:rPr>
          <w:sz w:val="28"/>
          <w:szCs w:val="28"/>
        </w:rPr>
        <w:t>Беседа</w:t>
      </w:r>
      <w:r w:rsidRPr="006577C8">
        <w:rPr>
          <w:rStyle w:val="c1"/>
          <w:color w:val="000000"/>
          <w:sz w:val="28"/>
          <w:szCs w:val="28"/>
        </w:rPr>
        <w:t>: Техника выполнения объемных игрушек.</w:t>
      </w:r>
    </w:p>
    <w:p w:rsidR="006577C8" w:rsidRPr="006577C8" w:rsidRDefault="006577C8" w:rsidP="006577C8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577C8">
        <w:rPr>
          <w:i/>
          <w:sz w:val="28"/>
          <w:szCs w:val="28"/>
        </w:rPr>
        <w:t xml:space="preserve">Практическая работа. </w:t>
      </w:r>
      <w:r w:rsidRPr="006577C8">
        <w:rPr>
          <w:rStyle w:val="c1"/>
          <w:color w:val="000000"/>
          <w:sz w:val="28"/>
          <w:szCs w:val="28"/>
        </w:rPr>
        <w:t>Вязание рыбки.</w:t>
      </w:r>
    </w:p>
    <w:p w:rsidR="006577C8" w:rsidRDefault="006577C8" w:rsidP="006577C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D5D91" w:rsidRPr="006577C8" w:rsidRDefault="006D5D91" w:rsidP="006577C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577C8" w:rsidRPr="006577C8" w:rsidRDefault="006D5D91" w:rsidP="006577C8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6577C8" w:rsidRPr="006577C8">
        <w:rPr>
          <w:sz w:val="28"/>
          <w:szCs w:val="28"/>
        </w:rPr>
        <w:t>Вязание крючком</w:t>
      </w:r>
      <w:r>
        <w:rPr>
          <w:sz w:val="28"/>
          <w:szCs w:val="28"/>
        </w:rPr>
        <w:t>.</w:t>
      </w:r>
    </w:p>
    <w:p w:rsidR="006577C8" w:rsidRPr="006577C8" w:rsidRDefault="006577C8" w:rsidP="006577C8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6577C8">
        <w:rPr>
          <w:sz w:val="28"/>
          <w:szCs w:val="28"/>
        </w:rPr>
        <w:t>5.1</w:t>
      </w:r>
      <w:r w:rsidRPr="006577C8">
        <w:rPr>
          <w:bCs/>
          <w:color w:val="000000"/>
          <w:sz w:val="28"/>
          <w:szCs w:val="28"/>
        </w:rPr>
        <w:t xml:space="preserve">  История возникновения вязания. Инструменты и материалы. Цепочка из воздушных петель.</w:t>
      </w:r>
    </w:p>
    <w:p w:rsidR="006577C8" w:rsidRPr="006577C8" w:rsidRDefault="006577C8" w:rsidP="006577C8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6577C8">
        <w:rPr>
          <w:sz w:val="28"/>
          <w:szCs w:val="28"/>
        </w:rPr>
        <w:t>Беседа</w:t>
      </w:r>
      <w:r w:rsidRPr="006577C8">
        <w:rPr>
          <w:i/>
          <w:color w:val="000000"/>
          <w:sz w:val="28"/>
          <w:szCs w:val="28"/>
        </w:rPr>
        <w:t>:</w:t>
      </w:r>
      <w:r w:rsidRPr="006577C8">
        <w:rPr>
          <w:color w:val="000000"/>
          <w:sz w:val="28"/>
          <w:szCs w:val="28"/>
        </w:rPr>
        <w:t xml:space="preserve"> Из истории вязания крючком. Знакомство с различными видами нитей. Инструменты и материалы, необходимые для занятий. Правильный подбор крючка. Как держать крючок. Первая петля и цепочка из воздушных петель.</w:t>
      </w:r>
    </w:p>
    <w:p w:rsidR="006577C8" w:rsidRPr="006577C8" w:rsidRDefault="006577C8" w:rsidP="006577C8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6577C8">
        <w:rPr>
          <w:i/>
          <w:sz w:val="28"/>
          <w:szCs w:val="28"/>
        </w:rPr>
        <w:t xml:space="preserve">Практическая работа. </w:t>
      </w:r>
      <w:r w:rsidRPr="006577C8">
        <w:rPr>
          <w:color w:val="000000"/>
          <w:sz w:val="28"/>
          <w:szCs w:val="28"/>
        </w:rPr>
        <w:t>Правильная постановка рук при вязании. Вязание первой петли и цепочка из воздушных петель.</w:t>
      </w:r>
    </w:p>
    <w:p w:rsidR="006577C8" w:rsidRPr="006577C8" w:rsidRDefault="006577C8" w:rsidP="006577C8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6577C8">
        <w:rPr>
          <w:sz w:val="28"/>
          <w:szCs w:val="28"/>
        </w:rPr>
        <w:t xml:space="preserve">5.2 </w:t>
      </w:r>
      <w:r w:rsidRPr="006577C8">
        <w:rPr>
          <w:bCs/>
          <w:color w:val="000000"/>
          <w:sz w:val="28"/>
          <w:szCs w:val="28"/>
        </w:rPr>
        <w:t xml:space="preserve">Столбики без </w:t>
      </w:r>
      <w:proofErr w:type="spellStart"/>
      <w:r w:rsidRPr="006577C8">
        <w:rPr>
          <w:bCs/>
          <w:color w:val="000000"/>
          <w:sz w:val="28"/>
          <w:szCs w:val="28"/>
        </w:rPr>
        <w:t>накида</w:t>
      </w:r>
      <w:proofErr w:type="spellEnd"/>
      <w:r w:rsidRPr="006577C8">
        <w:rPr>
          <w:bCs/>
          <w:color w:val="000000"/>
          <w:sz w:val="28"/>
          <w:szCs w:val="28"/>
        </w:rPr>
        <w:t>. Условные обозначения.</w:t>
      </w:r>
    </w:p>
    <w:p w:rsidR="006577C8" w:rsidRPr="006577C8" w:rsidRDefault="006577C8" w:rsidP="006577C8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6577C8">
        <w:rPr>
          <w:sz w:val="28"/>
          <w:szCs w:val="28"/>
        </w:rPr>
        <w:t>Беседа</w:t>
      </w:r>
      <w:r w:rsidRPr="006577C8">
        <w:rPr>
          <w:i/>
          <w:color w:val="000000"/>
          <w:sz w:val="28"/>
          <w:szCs w:val="28"/>
        </w:rPr>
        <w:t>:</w:t>
      </w:r>
      <w:r w:rsidRPr="006577C8">
        <w:rPr>
          <w:color w:val="000000"/>
          <w:sz w:val="28"/>
          <w:szCs w:val="28"/>
        </w:rPr>
        <w:t xml:space="preserve"> Характеристика основных приемов вязания. Правила вязания столбика без </w:t>
      </w:r>
      <w:proofErr w:type="spellStart"/>
      <w:r w:rsidRPr="006577C8">
        <w:rPr>
          <w:color w:val="000000"/>
          <w:sz w:val="28"/>
          <w:szCs w:val="28"/>
        </w:rPr>
        <w:t>накида</w:t>
      </w:r>
      <w:proofErr w:type="spellEnd"/>
      <w:r w:rsidRPr="006577C8">
        <w:rPr>
          <w:color w:val="000000"/>
          <w:sz w:val="28"/>
          <w:szCs w:val="28"/>
        </w:rPr>
        <w:t xml:space="preserve">. Условные обозначения. Обзор специальной литературы. Введение понятия: воздушная петля, цепочка из воздушных петель, столбик без </w:t>
      </w:r>
      <w:proofErr w:type="spellStart"/>
      <w:r w:rsidRPr="006577C8">
        <w:rPr>
          <w:color w:val="000000"/>
          <w:sz w:val="28"/>
          <w:szCs w:val="28"/>
        </w:rPr>
        <w:t>накида</w:t>
      </w:r>
      <w:proofErr w:type="spellEnd"/>
      <w:r w:rsidRPr="006577C8">
        <w:rPr>
          <w:color w:val="000000"/>
          <w:sz w:val="28"/>
          <w:szCs w:val="28"/>
        </w:rPr>
        <w:t>, схема, описание работы, петли для начала ряда.</w:t>
      </w:r>
    </w:p>
    <w:p w:rsidR="006577C8" w:rsidRPr="006577C8" w:rsidRDefault="006577C8" w:rsidP="006577C8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6577C8">
        <w:rPr>
          <w:i/>
          <w:sz w:val="28"/>
          <w:szCs w:val="28"/>
        </w:rPr>
        <w:t xml:space="preserve">Практическая работа. </w:t>
      </w:r>
      <w:r w:rsidRPr="006577C8">
        <w:rPr>
          <w:color w:val="000000"/>
          <w:sz w:val="28"/>
          <w:szCs w:val="28"/>
        </w:rPr>
        <w:t xml:space="preserve">Отработка навыков вязания 1-й петли, воздушных петель, столбика без </w:t>
      </w:r>
      <w:proofErr w:type="spellStart"/>
      <w:r w:rsidRPr="006577C8">
        <w:rPr>
          <w:color w:val="000000"/>
          <w:sz w:val="28"/>
          <w:szCs w:val="28"/>
        </w:rPr>
        <w:t>накида</w:t>
      </w:r>
      <w:proofErr w:type="spellEnd"/>
      <w:r w:rsidRPr="006577C8">
        <w:rPr>
          <w:color w:val="000000"/>
          <w:sz w:val="28"/>
          <w:szCs w:val="28"/>
        </w:rPr>
        <w:t>. Ровный край вязания.</w:t>
      </w:r>
    </w:p>
    <w:p w:rsidR="006577C8" w:rsidRPr="006577C8" w:rsidRDefault="006577C8" w:rsidP="006577C8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6577C8">
        <w:rPr>
          <w:bCs/>
          <w:color w:val="000000"/>
          <w:sz w:val="28"/>
          <w:szCs w:val="28"/>
        </w:rPr>
        <w:t xml:space="preserve">5.3. Столбики с </w:t>
      </w:r>
      <w:proofErr w:type="spellStart"/>
      <w:r w:rsidRPr="006577C8">
        <w:rPr>
          <w:bCs/>
          <w:color w:val="000000"/>
          <w:sz w:val="28"/>
          <w:szCs w:val="28"/>
        </w:rPr>
        <w:t>накидом</w:t>
      </w:r>
      <w:proofErr w:type="spellEnd"/>
      <w:r w:rsidRPr="006577C8">
        <w:rPr>
          <w:bCs/>
          <w:color w:val="000000"/>
          <w:sz w:val="28"/>
          <w:szCs w:val="28"/>
        </w:rPr>
        <w:t>.</w:t>
      </w:r>
    </w:p>
    <w:p w:rsidR="006577C8" w:rsidRPr="006577C8" w:rsidRDefault="006577C8" w:rsidP="006577C8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6577C8">
        <w:rPr>
          <w:sz w:val="28"/>
          <w:szCs w:val="28"/>
        </w:rPr>
        <w:t>Беседа</w:t>
      </w:r>
      <w:r w:rsidRPr="006577C8">
        <w:rPr>
          <w:i/>
          <w:color w:val="000000"/>
          <w:sz w:val="28"/>
          <w:szCs w:val="28"/>
        </w:rPr>
        <w:t>:</w:t>
      </w:r>
      <w:r w:rsidRPr="006577C8">
        <w:rPr>
          <w:color w:val="000000"/>
          <w:sz w:val="28"/>
          <w:szCs w:val="28"/>
        </w:rPr>
        <w:t xml:space="preserve"> Введение понятия: прямое вязание, столбик с </w:t>
      </w:r>
      <w:proofErr w:type="spellStart"/>
      <w:r w:rsidRPr="006577C8">
        <w:rPr>
          <w:color w:val="000000"/>
          <w:sz w:val="28"/>
          <w:szCs w:val="28"/>
        </w:rPr>
        <w:t>накидом</w:t>
      </w:r>
      <w:proofErr w:type="spellEnd"/>
      <w:r w:rsidRPr="006577C8">
        <w:rPr>
          <w:color w:val="000000"/>
          <w:sz w:val="28"/>
          <w:szCs w:val="28"/>
        </w:rPr>
        <w:t>. Условные обозначения. Просмотр схем и образцов.</w:t>
      </w:r>
    </w:p>
    <w:p w:rsidR="006577C8" w:rsidRPr="006577C8" w:rsidRDefault="006577C8" w:rsidP="006577C8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6577C8">
        <w:rPr>
          <w:i/>
          <w:sz w:val="28"/>
          <w:szCs w:val="28"/>
        </w:rPr>
        <w:t xml:space="preserve">Практическая работа. </w:t>
      </w:r>
      <w:r w:rsidRPr="006577C8">
        <w:rPr>
          <w:color w:val="000000"/>
          <w:sz w:val="28"/>
          <w:szCs w:val="28"/>
        </w:rPr>
        <w:t xml:space="preserve">Вязание столбиков с </w:t>
      </w:r>
      <w:proofErr w:type="spellStart"/>
      <w:r w:rsidRPr="006577C8">
        <w:rPr>
          <w:color w:val="000000"/>
          <w:sz w:val="28"/>
          <w:szCs w:val="28"/>
        </w:rPr>
        <w:t>накидом</w:t>
      </w:r>
      <w:proofErr w:type="spellEnd"/>
      <w:r w:rsidRPr="006577C8">
        <w:rPr>
          <w:color w:val="000000"/>
          <w:sz w:val="28"/>
          <w:szCs w:val="28"/>
        </w:rPr>
        <w:t>. Ровный край вязания. Плотность вязания. Начало работы с «почерком».</w:t>
      </w:r>
    </w:p>
    <w:p w:rsidR="006577C8" w:rsidRPr="006577C8" w:rsidRDefault="006577C8" w:rsidP="006577C8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6577C8">
        <w:rPr>
          <w:bCs/>
          <w:color w:val="000000"/>
          <w:sz w:val="28"/>
          <w:szCs w:val="28"/>
        </w:rPr>
        <w:t xml:space="preserve">5.4 Отработка навыка вязания столбиков без </w:t>
      </w:r>
      <w:proofErr w:type="spellStart"/>
      <w:r w:rsidRPr="006577C8">
        <w:rPr>
          <w:bCs/>
          <w:color w:val="000000"/>
          <w:sz w:val="28"/>
          <w:szCs w:val="28"/>
        </w:rPr>
        <w:t>накида</w:t>
      </w:r>
      <w:proofErr w:type="spellEnd"/>
      <w:r w:rsidRPr="006577C8">
        <w:rPr>
          <w:bCs/>
          <w:color w:val="000000"/>
          <w:sz w:val="28"/>
          <w:szCs w:val="28"/>
        </w:rPr>
        <w:t xml:space="preserve"> и с </w:t>
      </w:r>
      <w:proofErr w:type="spellStart"/>
      <w:r w:rsidRPr="006577C8">
        <w:rPr>
          <w:bCs/>
          <w:color w:val="000000"/>
          <w:sz w:val="28"/>
          <w:szCs w:val="28"/>
        </w:rPr>
        <w:t>накидом</w:t>
      </w:r>
      <w:proofErr w:type="spellEnd"/>
      <w:r w:rsidRPr="006577C8">
        <w:rPr>
          <w:bCs/>
          <w:color w:val="000000"/>
          <w:sz w:val="28"/>
          <w:szCs w:val="28"/>
        </w:rPr>
        <w:t>.</w:t>
      </w:r>
    </w:p>
    <w:p w:rsidR="006577C8" w:rsidRPr="006577C8" w:rsidRDefault="006577C8" w:rsidP="006577C8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6577C8">
        <w:rPr>
          <w:sz w:val="28"/>
          <w:szCs w:val="28"/>
        </w:rPr>
        <w:t>Беседа</w:t>
      </w:r>
      <w:r w:rsidRPr="006577C8">
        <w:rPr>
          <w:i/>
          <w:color w:val="000000"/>
          <w:sz w:val="28"/>
          <w:szCs w:val="28"/>
        </w:rPr>
        <w:t>:</w:t>
      </w:r>
      <w:r w:rsidRPr="006577C8">
        <w:rPr>
          <w:color w:val="000000"/>
          <w:sz w:val="28"/>
          <w:szCs w:val="28"/>
        </w:rPr>
        <w:t xml:space="preserve"> Просмотр схем образцов вязания. Петли подъема. Лицевая и изнаночная сторона работы.</w:t>
      </w:r>
    </w:p>
    <w:p w:rsidR="006577C8" w:rsidRPr="006577C8" w:rsidRDefault="006577C8" w:rsidP="006577C8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6577C8">
        <w:rPr>
          <w:i/>
          <w:sz w:val="28"/>
          <w:szCs w:val="28"/>
        </w:rPr>
        <w:t xml:space="preserve">Практическая работа. </w:t>
      </w:r>
      <w:r w:rsidRPr="006577C8">
        <w:rPr>
          <w:color w:val="000000"/>
          <w:sz w:val="28"/>
          <w:szCs w:val="28"/>
        </w:rPr>
        <w:t xml:space="preserve">Вязание полотна столбиками без </w:t>
      </w:r>
      <w:proofErr w:type="spellStart"/>
      <w:r w:rsidRPr="006577C8">
        <w:rPr>
          <w:color w:val="000000"/>
          <w:sz w:val="28"/>
          <w:szCs w:val="28"/>
        </w:rPr>
        <w:t>накида</w:t>
      </w:r>
      <w:proofErr w:type="spellEnd"/>
      <w:r w:rsidRPr="006577C8">
        <w:rPr>
          <w:color w:val="000000"/>
          <w:sz w:val="28"/>
          <w:szCs w:val="28"/>
        </w:rPr>
        <w:t xml:space="preserve"> и столбиками с </w:t>
      </w:r>
      <w:proofErr w:type="spellStart"/>
      <w:r w:rsidRPr="006577C8">
        <w:rPr>
          <w:color w:val="000000"/>
          <w:sz w:val="28"/>
          <w:szCs w:val="28"/>
        </w:rPr>
        <w:t>накидом</w:t>
      </w:r>
      <w:proofErr w:type="spellEnd"/>
      <w:r w:rsidRPr="006577C8">
        <w:rPr>
          <w:color w:val="000000"/>
          <w:sz w:val="28"/>
          <w:szCs w:val="28"/>
        </w:rPr>
        <w:t xml:space="preserve">. Закрепление последней петли. Наращивание </w:t>
      </w:r>
      <w:r w:rsidRPr="006577C8">
        <w:rPr>
          <w:color w:val="000000"/>
          <w:sz w:val="28"/>
          <w:szCs w:val="28"/>
        </w:rPr>
        <w:lastRenderedPageBreak/>
        <w:t>закончившейся нити. Устранение ошибок (пропуск петель</w:t>
      </w:r>
      <w:r w:rsidR="001D247A">
        <w:rPr>
          <w:color w:val="000000"/>
          <w:sz w:val="28"/>
          <w:szCs w:val="28"/>
        </w:rPr>
        <w:t>, «лишние» столбики)</w:t>
      </w:r>
      <w:proofErr w:type="gramStart"/>
      <w:r w:rsidR="001D247A">
        <w:rPr>
          <w:color w:val="000000"/>
          <w:sz w:val="28"/>
          <w:szCs w:val="28"/>
        </w:rPr>
        <w:t>.В</w:t>
      </w:r>
      <w:proofErr w:type="gramEnd"/>
      <w:r w:rsidR="001D247A">
        <w:rPr>
          <w:color w:val="000000"/>
          <w:sz w:val="28"/>
          <w:szCs w:val="28"/>
        </w:rPr>
        <w:t>язание «са</w:t>
      </w:r>
      <w:r w:rsidRPr="006577C8">
        <w:rPr>
          <w:color w:val="000000"/>
          <w:sz w:val="28"/>
          <w:szCs w:val="28"/>
        </w:rPr>
        <w:t>лфетки».Вязание игрушки «зайчик»</w:t>
      </w:r>
    </w:p>
    <w:p w:rsidR="006577C8" w:rsidRPr="006577C8" w:rsidRDefault="006577C8" w:rsidP="006577C8">
      <w:pPr>
        <w:pStyle w:val="a6"/>
        <w:shd w:val="clear" w:color="auto" w:fill="FFFFFF"/>
        <w:rPr>
          <w:color w:val="000000"/>
          <w:sz w:val="28"/>
          <w:szCs w:val="28"/>
        </w:rPr>
      </w:pPr>
      <w:r w:rsidRPr="006577C8">
        <w:rPr>
          <w:color w:val="000000"/>
          <w:sz w:val="28"/>
          <w:szCs w:val="28"/>
        </w:rPr>
        <w:t>6. Заключительное занятие</w:t>
      </w:r>
    </w:p>
    <w:p w:rsidR="006577C8" w:rsidRPr="006577C8" w:rsidRDefault="006577C8" w:rsidP="006577C8">
      <w:pPr>
        <w:pStyle w:val="a6"/>
        <w:shd w:val="clear" w:color="auto" w:fill="FFFFFF"/>
        <w:rPr>
          <w:color w:val="000000"/>
          <w:sz w:val="28"/>
          <w:szCs w:val="28"/>
        </w:rPr>
      </w:pPr>
      <w:r w:rsidRPr="006577C8">
        <w:rPr>
          <w:i/>
          <w:sz w:val="28"/>
          <w:szCs w:val="28"/>
        </w:rPr>
        <w:t xml:space="preserve">Практическая работа. </w:t>
      </w:r>
      <w:r w:rsidRPr="006577C8">
        <w:rPr>
          <w:sz w:val="28"/>
          <w:szCs w:val="28"/>
        </w:rPr>
        <w:t>Созд</w:t>
      </w:r>
      <w:r w:rsidR="001D247A">
        <w:rPr>
          <w:sz w:val="28"/>
          <w:szCs w:val="28"/>
        </w:rPr>
        <w:t>а</w:t>
      </w:r>
      <w:r w:rsidRPr="006577C8">
        <w:rPr>
          <w:sz w:val="28"/>
          <w:szCs w:val="28"/>
        </w:rPr>
        <w:t>ние  «фантазийной игрушки»</w:t>
      </w:r>
      <w:proofErr w:type="gramStart"/>
      <w:r w:rsidRPr="006577C8">
        <w:rPr>
          <w:sz w:val="28"/>
          <w:szCs w:val="28"/>
        </w:rPr>
        <w:t xml:space="preserve"> .</w:t>
      </w:r>
      <w:proofErr w:type="gramEnd"/>
      <w:r w:rsidRPr="006577C8">
        <w:rPr>
          <w:sz w:val="28"/>
          <w:szCs w:val="28"/>
        </w:rPr>
        <w:t>Выставка. Итоговая аттестация.</w:t>
      </w:r>
    </w:p>
    <w:p w:rsidR="00747C0D" w:rsidRDefault="00747C0D" w:rsidP="00747C0D">
      <w:pPr>
        <w:pStyle w:val="a4"/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564B2">
        <w:rPr>
          <w:b/>
          <w:sz w:val="28"/>
          <w:szCs w:val="28"/>
        </w:rPr>
        <w:t>Планируемые  результаты</w:t>
      </w:r>
    </w:p>
    <w:p w:rsidR="001D247A" w:rsidRPr="005564B2" w:rsidRDefault="001D247A" w:rsidP="00747C0D">
      <w:pPr>
        <w:pStyle w:val="a4"/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47C0D" w:rsidRPr="00747C0D" w:rsidRDefault="00747C0D" w:rsidP="00747C0D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47C0D">
        <w:rPr>
          <w:i/>
          <w:color w:val="000000"/>
          <w:sz w:val="28"/>
          <w:szCs w:val="28"/>
        </w:rPr>
        <w:t>Обучающиеся  будут  знать:</w:t>
      </w:r>
    </w:p>
    <w:p w:rsidR="00747C0D" w:rsidRPr="0028233C" w:rsidRDefault="00747C0D" w:rsidP="0028233C">
      <w:pPr>
        <w:pStyle w:val="a4"/>
        <w:rPr>
          <w:sz w:val="28"/>
          <w:szCs w:val="28"/>
        </w:rPr>
      </w:pPr>
      <w:r w:rsidRPr="0028233C">
        <w:rPr>
          <w:sz w:val="28"/>
          <w:szCs w:val="28"/>
        </w:rPr>
        <w:t>-правила техники безопасности и личной гигиены при работе;</w:t>
      </w:r>
    </w:p>
    <w:p w:rsidR="00747C0D" w:rsidRPr="0028233C" w:rsidRDefault="00747C0D" w:rsidP="0028233C">
      <w:pPr>
        <w:pStyle w:val="a4"/>
        <w:rPr>
          <w:sz w:val="28"/>
          <w:szCs w:val="28"/>
        </w:rPr>
      </w:pPr>
      <w:r w:rsidRPr="0028233C">
        <w:rPr>
          <w:bCs/>
          <w:sz w:val="28"/>
          <w:szCs w:val="28"/>
        </w:rPr>
        <w:t>-основные приемы вышивки крестом;</w:t>
      </w:r>
    </w:p>
    <w:p w:rsidR="00747C0D" w:rsidRPr="0028233C" w:rsidRDefault="00747C0D" w:rsidP="0028233C">
      <w:pPr>
        <w:pStyle w:val="a4"/>
        <w:rPr>
          <w:sz w:val="28"/>
          <w:szCs w:val="28"/>
        </w:rPr>
      </w:pPr>
      <w:r w:rsidRPr="0028233C">
        <w:rPr>
          <w:sz w:val="28"/>
          <w:szCs w:val="28"/>
        </w:rPr>
        <w:t>-историю ручного вязания;</w:t>
      </w:r>
    </w:p>
    <w:p w:rsidR="00747C0D" w:rsidRPr="0028233C" w:rsidRDefault="00747C0D" w:rsidP="0028233C">
      <w:pPr>
        <w:pStyle w:val="a4"/>
        <w:rPr>
          <w:sz w:val="28"/>
          <w:szCs w:val="28"/>
        </w:rPr>
      </w:pPr>
      <w:r w:rsidRPr="0028233C">
        <w:rPr>
          <w:sz w:val="28"/>
          <w:szCs w:val="28"/>
        </w:rPr>
        <w:t>-основные приемы набора петель и вязания крючком;</w:t>
      </w:r>
    </w:p>
    <w:p w:rsidR="00747C0D" w:rsidRPr="0028233C" w:rsidRDefault="00747C0D" w:rsidP="0028233C">
      <w:pPr>
        <w:pStyle w:val="a4"/>
        <w:rPr>
          <w:sz w:val="28"/>
          <w:szCs w:val="28"/>
        </w:rPr>
      </w:pPr>
      <w:r w:rsidRPr="0028233C">
        <w:rPr>
          <w:sz w:val="28"/>
          <w:szCs w:val="28"/>
        </w:rPr>
        <w:t>-основных приемов вязания крючком и спицами техники выполнения деталей разной формы;</w:t>
      </w:r>
    </w:p>
    <w:p w:rsidR="00747C0D" w:rsidRPr="0028233C" w:rsidRDefault="00747C0D" w:rsidP="0028233C">
      <w:pPr>
        <w:pStyle w:val="a4"/>
        <w:rPr>
          <w:sz w:val="28"/>
          <w:szCs w:val="28"/>
        </w:rPr>
      </w:pPr>
      <w:r w:rsidRPr="0028233C">
        <w:rPr>
          <w:sz w:val="28"/>
          <w:szCs w:val="28"/>
        </w:rPr>
        <w:t>-условные обозначения, понятие «раппорт»;</w:t>
      </w:r>
    </w:p>
    <w:p w:rsidR="00747C0D" w:rsidRPr="008E56C0" w:rsidRDefault="00747C0D" w:rsidP="0028233C">
      <w:pPr>
        <w:pStyle w:val="a4"/>
      </w:pPr>
      <w:r w:rsidRPr="0028233C">
        <w:rPr>
          <w:sz w:val="28"/>
          <w:szCs w:val="28"/>
        </w:rPr>
        <w:t>-чтение схем, особенности построения схем.</w:t>
      </w:r>
    </w:p>
    <w:p w:rsidR="00747C0D" w:rsidRPr="00747C0D" w:rsidRDefault="00747C0D" w:rsidP="00747C0D">
      <w:pPr>
        <w:pStyle w:val="a6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47C0D">
        <w:rPr>
          <w:i/>
          <w:color w:val="000000"/>
          <w:sz w:val="28"/>
          <w:szCs w:val="28"/>
        </w:rPr>
        <w:t>Обучающиеся  будут  уметь:</w:t>
      </w:r>
    </w:p>
    <w:p w:rsidR="00747C0D" w:rsidRPr="00B301F8" w:rsidRDefault="00747C0D" w:rsidP="00747C0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01F8">
        <w:rPr>
          <w:color w:val="000000"/>
          <w:sz w:val="28"/>
          <w:szCs w:val="28"/>
        </w:rPr>
        <w:t>- планировать свою работу;</w:t>
      </w:r>
    </w:p>
    <w:p w:rsidR="00747C0D" w:rsidRPr="00B301F8" w:rsidRDefault="00747C0D" w:rsidP="00747C0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01F8">
        <w:rPr>
          <w:color w:val="000000"/>
          <w:sz w:val="28"/>
          <w:szCs w:val="28"/>
        </w:rPr>
        <w:t>- договариваться между собой при выполнении коллективной работы;</w:t>
      </w:r>
    </w:p>
    <w:p w:rsidR="00747C0D" w:rsidRPr="00B301F8" w:rsidRDefault="00747C0D" w:rsidP="00747C0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01F8">
        <w:rPr>
          <w:color w:val="000000"/>
          <w:sz w:val="28"/>
          <w:szCs w:val="28"/>
        </w:rPr>
        <w:t>- создавать индивидуальные работы;</w:t>
      </w:r>
    </w:p>
    <w:p w:rsidR="00747C0D" w:rsidRPr="008E56C0" w:rsidRDefault="00747C0D" w:rsidP="00747C0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E56C0">
        <w:rPr>
          <w:sz w:val="28"/>
          <w:szCs w:val="28"/>
        </w:rPr>
        <w:t>- подбирать материалы для вязания;</w:t>
      </w:r>
    </w:p>
    <w:p w:rsidR="0028233C" w:rsidRPr="0028233C" w:rsidRDefault="00747C0D" w:rsidP="0028233C">
      <w:pPr>
        <w:pStyle w:val="a4"/>
        <w:rPr>
          <w:sz w:val="28"/>
          <w:szCs w:val="28"/>
        </w:rPr>
      </w:pPr>
      <w:r w:rsidRPr="0028233C">
        <w:rPr>
          <w:sz w:val="28"/>
          <w:szCs w:val="28"/>
        </w:rPr>
        <w:t>-выполнять основные узоры, геометрические фигуры, различные игрушки и сувениры;</w:t>
      </w:r>
    </w:p>
    <w:p w:rsidR="00747C0D" w:rsidRPr="0028233C" w:rsidRDefault="00747C0D" w:rsidP="0028233C">
      <w:pPr>
        <w:pStyle w:val="a4"/>
        <w:rPr>
          <w:sz w:val="28"/>
          <w:szCs w:val="28"/>
        </w:rPr>
      </w:pPr>
      <w:r w:rsidRPr="0028233C">
        <w:rPr>
          <w:sz w:val="28"/>
          <w:szCs w:val="28"/>
        </w:rPr>
        <w:t>-свободно пользоваться инструкционными, технологическими картами, составлять их самостоятельно.</w:t>
      </w:r>
    </w:p>
    <w:p w:rsidR="00747C0D" w:rsidRPr="005564B2" w:rsidRDefault="00747C0D" w:rsidP="00747C0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4B2">
        <w:rPr>
          <w:rFonts w:ascii="Times New Roman" w:eastAsia="Times New Roman" w:hAnsi="Times New Roman" w:cs="Times New Roman"/>
          <w:b/>
          <w:sz w:val="28"/>
          <w:szCs w:val="28"/>
        </w:rPr>
        <w:t>КОМПЛЕКС ОРГАНИЗАЦИОННО-ПЕДАГОГИЧЕСКИХ УСЛОВИЙ.</w:t>
      </w:r>
    </w:p>
    <w:p w:rsidR="00747C0D" w:rsidRPr="005564B2" w:rsidRDefault="00747C0D" w:rsidP="00747C0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7C0D" w:rsidRPr="005564B2" w:rsidRDefault="00747C0D" w:rsidP="00747C0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4B2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417"/>
        <w:gridCol w:w="1701"/>
        <w:gridCol w:w="1276"/>
        <w:gridCol w:w="1275"/>
        <w:gridCol w:w="1418"/>
        <w:gridCol w:w="1985"/>
      </w:tblGrid>
      <w:tr w:rsidR="00747C0D" w:rsidRPr="002B6044" w:rsidTr="0046288C">
        <w:tc>
          <w:tcPr>
            <w:tcW w:w="1277" w:type="dxa"/>
            <w:shd w:val="clear" w:color="auto" w:fill="auto"/>
          </w:tcPr>
          <w:p w:rsidR="00747C0D" w:rsidRPr="002B6044" w:rsidRDefault="00747C0D" w:rsidP="0046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417" w:type="dxa"/>
            <w:shd w:val="clear" w:color="auto" w:fill="auto"/>
          </w:tcPr>
          <w:p w:rsidR="00747C0D" w:rsidRPr="002B6044" w:rsidRDefault="00747C0D" w:rsidP="0046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Начало занятий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47C0D" w:rsidRPr="002B6044" w:rsidRDefault="00747C0D" w:rsidP="0046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Окончание занятий</w:t>
            </w:r>
          </w:p>
        </w:tc>
        <w:tc>
          <w:tcPr>
            <w:tcW w:w="1276" w:type="dxa"/>
          </w:tcPr>
          <w:p w:rsidR="00747C0D" w:rsidRPr="002B6044" w:rsidRDefault="00747C0D" w:rsidP="0046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Кол-во учебных недель</w:t>
            </w:r>
          </w:p>
        </w:tc>
        <w:tc>
          <w:tcPr>
            <w:tcW w:w="1275" w:type="dxa"/>
            <w:shd w:val="clear" w:color="auto" w:fill="auto"/>
          </w:tcPr>
          <w:p w:rsidR="00747C0D" w:rsidRPr="002B6044" w:rsidRDefault="00747C0D" w:rsidP="0046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Кол-во учебных часов в неделю</w:t>
            </w:r>
          </w:p>
        </w:tc>
        <w:tc>
          <w:tcPr>
            <w:tcW w:w="1418" w:type="dxa"/>
            <w:shd w:val="clear" w:color="auto" w:fill="auto"/>
          </w:tcPr>
          <w:p w:rsidR="00747C0D" w:rsidRPr="002B6044" w:rsidRDefault="00747C0D" w:rsidP="0046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учебных часов в год </w:t>
            </w:r>
          </w:p>
        </w:tc>
        <w:tc>
          <w:tcPr>
            <w:tcW w:w="1985" w:type="dxa"/>
            <w:shd w:val="clear" w:color="auto" w:fill="auto"/>
          </w:tcPr>
          <w:p w:rsidR="00747C0D" w:rsidRPr="002B6044" w:rsidRDefault="00747C0D" w:rsidP="0046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  <w:proofErr w:type="gramStart"/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47C0D" w:rsidRPr="002B6044" w:rsidTr="0046288C">
        <w:tc>
          <w:tcPr>
            <w:tcW w:w="1277" w:type="dxa"/>
            <w:shd w:val="clear" w:color="auto" w:fill="auto"/>
          </w:tcPr>
          <w:p w:rsidR="00747C0D" w:rsidRPr="002B6044" w:rsidRDefault="00747C0D" w:rsidP="0046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7" w:type="dxa"/>
            <w:shd w:val="clear" w:color="auto" w:fill="auto"/>
          </w:tcPr>
          <w:p w:rsidR="00747C0D" w:rsidRPr="002B6044" w:rsidRDefault="00747C0D" w:rsidP="0046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1сентября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47C0D" w:rsidRPr="002B6044" w:rsidRDefault="00747C0D" w:rsidP="0046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1276" w:type="dxa"/>
          </w:tcPr>
          <w:p w:rsidR="00747C0D" w:rsidRPr="002B6044" w:rsidRDefault="00747C0D" w:rsidP="0046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747C0D" w:rsidRPr="002B6044" w:rsidRDefault="00747C0D" w:rsidP="0046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47C0D" w:rsidRPr="002B6044" w:rsidRDefault="00747C0D" w:rsidP="0046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  <w:shd w:val="clear" w:color="auto" w:fill="auto"/>
          </w:tcPr>
          <w:p w:rsidR="00747C0D" w:rsidRPr="002B6044" w:rsidRDefault="00747C0D" w:rsidP="0046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44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</w:tr>
    </w:tbl>
    <w:p w:rsidR="00747C0D" w:rsidRDefault="00747C0D" w:rsidP="00747C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7C0D" w:rsidRDefault="00747C0D" w:rsidP="00747C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4B2"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1D247A" w:rsidRPr="005564B2" w:rsidRDefault="001D247A" w:rsidP="00747C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7C0D" w:rsidRDefault="001D247A" w:rsidP="001D247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C3A5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Материально-техническое обеспечение</w:t>
      </w:r>
    </w:p>
    <w:p w:rsidR="0028233C" w:rsidRPr="00A76AB8" w:rsidRDefault="001D247A" w:rsidP="0028233C">
      <w:pPr>
        <w:pStyle w:val="a"/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</w:rPr>
      </w:pPr>
      <w:r w:rsidRPr="00A76AB8">
        <w:rPr>
          <w:sz w:val="28"/>
          <w:szCs w:val="28"/>
          <w:shd w:val="clear" w:color="auto" w:fill="F9FAFA"/>
        </w:rPr>
        <w:t xml:space="preserve">В процессе реализации программы овладеть необходимыми знаниями, умениями и навыками детям помогают средства обучения. Для </w:t>
      </w:r>
      <w:r w:rsidRPr="00A76AB8">
        <w:rPr>
          <w:sz w:val="28"/>
          <w:szCs w:val="28"/>
          <w:shd w:val="clear" w:color="auto" w:fill="F9FAFA"/>
        </w:rPr>
        <w:lastRenderedPageBreak/>
        <w:t>непрерывного и успешного учебного процесса в наличии имеются оборудование и материалы:</w:t>
      </w:r>
      <w:r w:rsidR="0028233C" w:rsidRPr="0028233C">
        <w:rPr>
          <w:sz w:val="28"/>
          <w:szCs w:val="28"/>
        </w:rPr>
        <w:t xml:space="preserve"> </w:t>
      </w:r>
      <w:r w:rsidR="0028233C" w:rsidRPr="00A76AB8">
        <w:rPr>
          <w:sz w:val="28"/>
          <w:szCs w:val="28"/>
        </w:rPr>
        <w:t>подборка иллюстраций, кроссвордов;</w:t>
      </w:r>
    </w:p>
    <w:p w:rsidR="0028233C" w:rsidRPr="00A76AB8" w:rsidRDefault="0028233C" w:rsidP="0028233C">
      <w:pPr>
        <w:pStyle w:val="a"/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</w:rPr>
      </w:pPr>
      <w:r w:rsidRPr="00A76AB8">
        <w:rPr>
          <w:sz w:val="28"/>
          <w:szCs w:val="28"/>
          <w:shd w:val="clear" w:color="auto" w:fill="F9FAFA"/>
        </w:rPr>
        <w:t>журналы по вышивке и вязанию;</w:t>
      </w:r>
    </w:p>
    <w:p w:rsidR="0028233C" w:rsidRPr="00A76AB8" w:rsidRDefault="0028233C" w:rsidP="0028233C">
      <w:pPr>
        <w:pStyle w:val="a"/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</w:rPr>
      </w:pPr>
      <w:r w:rsidRPr="00A76AB8">
        <w:rPr>
          <w:sz w:val="28"/>
          <w:szCs w:val="28"/>
          <w:shd w:val="clear" w:color="auto" w:fill="F9FAFA"/>
        </w:rPr>
        <w:t>схемы для вышивки крестом,</w:t>
      </w:r>
      <w:r>
        <w:rPr>
          <w:sz w:val="28"/>
          <w:szCs w:val="28"/>
          <w:shd w:val="clear" w:color="auto" w:fill="F9FAFA"/>
        </w:rPr>
        <w:t xml:space="preserve"> </w:t>
      </w:r>
      <w:proofErr w:type="spellStart"/>
      <w:r w:rsidRPr="00A76AB8">
        <w:rPr>
          <w:sz w:val="28"/>
          <w:szCs w:val="28"/>
          <w:shd w:val="clear" w:color="auto" w:fill="F9FAFA"/>
        </w:rPr>
        <w:t>изонитью</w:t>
      </w:r>
      <w:proofErr w:type="spellEnd"/>
      <w:r w:rsidRPr="00A76AB8">
        <w:rPr>
          <w:sz w:val="28"/>
          <w:szCs w:val="28"/>
          <w:shd w:val="clear" w:color="auto" w:fill="F9FAFA"/>
        </w:rPr>
        <w:t>;</w:t>
      </w:r>
    </w:p>
    <w:p w:rsidR="0028233C" w:rsidRPr="00A76AB8" w:rsidRDefault="0028233C" w:rsidP="0028233C">
      <w:pPr>
        <w:pStyle w:val="a"/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</w:rPr>
      </w:pPr>
      <w:r w:rsidRPr="00A76AB8">
        <w:rPr>
          <w:sz w:val="28"/>
          <w:szCs w:val="28"/>
          <w:shd w:val="clear" w:color="auto" w:fill="F9FAFA"/>
        </w:rPr>
        <w:t>схемы по вязанию крючком, спицами;</w:t>
      </w:r>
    </w:p>
    <w:p w:rsidR="0028233C" w:rsidRPr="00A76AB8" w:rsidRDefault="0028233C" w:rsidP="0028233C">
      <w:pPr>
        <w:pStyle w:val="a"/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</w:rPr>
      </w:pPr>
      <w:r w:rsidRPr="00A76AB8">
        <w:rPr>
          <w:sz w:val="28"/>
          <w:szCs w:val="28"/>
          <w:shd w:val="clear" w:color="auto" w:fill="F9FAFA"/>
        </w:rPr>
        <w:t>образцы готовых изделий;</w:t>
      </w:r>
    </w:p>
    <w:p w:rsidR="0028233C" w:rsidRPr="00A76AB8" w:rsidRDefault="0028233C" w:rsidP="0028233C">
      <w:pPr>
        <w:pStyle w:val="a6"/>
        <w:numPr>
          <w:ilvl w:val="0"/>
          <w:numId w:val="5"/>
        </w:numPr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A76AB8">
        <w:rPr>
          <w:sz w:val="28"/>
          <w:szCs w:val="28"/>
        </w:rPr>
        <w:t>презентации, взятые из интернета и разработанные самостоятельно;</w:t>
      </w:r>
    </w:p>
    <w:p w:rsidR="0028233C" w:rsidRPr="00A76AB8" w:rsidRDefault="0028233C" w:rsidP="0028233C">
      <w:pPr>
        <w:pStyle w:val="a6"/>
        <w:numPr>
          <w:ilvl w:val="0"/>
          <w:numId w:val="5"/>
        </w:numPr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A76AB8">
        <w:rPr>
          <w:sz w:val="28"/>
          <w:szCs w:val="28"/>
        </w:rPr>
        <w:t>стенд для выставки готовых работ;</w:t>
      </w:r>
    </w:p>
    <w:p w:rsidR="0028233C" w:rsidRPr="00A76AB8" w:rsidRDefault="0028233C" w:rsidP="0028233C">
      <w:pPr>
        <w:pStyle w:val="a6"/>
        <w:numPr>
          <w:ilvl w:val="0"/>
          <w:numId w:val="5"/>
        </w:numPr>
        <w:shd w:val="clear" w:color="auto" w:fill="FFFFFF"/>
        <w:spacing w:after="0" w:afterAutospacing="0"/>
        <w:rPr>
          <w:sz w:val="28"/>
          <w:szCs w:val="28"/>
        </w:rPr>
      </w:pPr>
      <w:r w:rsidRPr="00A76AB8">
        <w:rPr>
          <w:sz w:val="28"/>
          <w:szCs w:val="28"/>
        </w:rPr>
        <w:t>нитки для вышивания и для вязания;</w:t>
      </w:r>
    </w:p>
    <w:p w:rsidR="0028233C" w:rsidRPr="00A76AB8" w:rsidRDefault="0028233C" w:rsidP="0028233C">
      <w:pPr>
        <w:pStyle w:val="a6"/>
        <w:numPr>
          <w:ilvl w:val="0"/>
          <w:numId w:val="5"/>
        </w:numPr>
        <w:shd w:val="clear" w:color="auto" w:fill="FFFFFF"/>
        <w:spacing w:after="0" w:afterAutospacing="0"/>
        <w:rPr>
          <w:sz w:val="28"/>
          <w:szCs w:val="28"/>
        </w:rPr>
      </w:pPr>
      <w:r w:rsidRPr="00A76AB8">
        <w:rPr>
          <w:sz w:val="28"/>
          <w:szCs w:val="28"/>
        </w:rPr>
        <w:t>иголки;</w:t>
      </w:r>
    </w:p>
    <w:p w:rsidR="0028233C" w:rsidRPr="00A76AB8" w:rsidRDefault="0028233C" w:rsidP="0028233C">
      <w:pPr>
        <w:pStyle w:val="a6"/>
        <w:numPr>
          <w:ilvl w:val="0"/>
          <w:numId w:val="5"/>
        </w:numPr>
        <w:shd w:val="clear" w:color="auto" w:fill="FFFFFF"/>
        <w:spacing w:after="0" w:afterAutospacing="0"/>
        <w:rPr>
          <w:sz w:val="28"/>
          <w:szCs w:val="28"/>
        </w:rPr>
      </w:pPr>
      <w:r w:rsidRPr="00A76AB8">
        <w:rPr>
          <w:sz w:val="28"/>
          <w:szCs w:val="28"/>
        </w:rPr>
        <w:t>спицы;</w:t>
      </w:r>
    </w:p>
    <w:p w:rsidR="0028233C" w:rsidRPr="00A76AB8" w:rsidRDefault="0028233C" w:rsidP="0028233C">
      <w:pPr>
        <w:pStyle w:val="a6"/>
        <w:numPr>
          <w:ilvl w:val="0"/>
          <w:numId w:val="5"/>
        </w:numPr>
        <w:shd w:val="clear" w:color="auto" w:fill="FFFFFF"/>
        <w:spacing w:after="0" w:afterAutospacing="0"/>
        <w:rPr>
          <w:sz w:val="28"/>
          <w:szCs w:val="28"/>
        </w:rPr>
      </w:pPr>
      <w:r w:rsidRPr="00A76AB8">
        <w:rPr>
          <w:sz w:val="28"/>
          <w:szCs w:val="28"/>
        </w:rPr>
        <w:t>крючки различных размеров;</w:t>
      </w:r>
    </w:p>
    <w:p w:rsidR="0028233C" w:rsidRPr="00A76AB8" w:rsidRDefault="0028233C" w:rsidP="0028233C">
      <w:pPr>
        <w:pStyle w:val="a6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</w:t>
      </w:r>
      <w:r w:rsidRPr="00A76AB8">
        <w:rPr>
          <w:sz w:val="28"/>
          <w:szCs w:val="28"/>
        </w:rPr>
        <w:t>нва;</w:t>
      </w:r>
    </w:p>
    <w:p w:rsidR="0028233C" w:rsidRDefault="0028233C" w:rsidP="0028233C">
      <w:pPr>
        <w:pStyle w:val="a6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пяльцы;</w:t>
      </w:r>
    </w:p>
    <w:p w:rsidR="0028233C" w:rsidRDefault="0028233C" w:rsidP="0028233C">
      <w:pPr>
        <w:pStyle w:val="a6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ножницы;</w:t>
      </w:r>
    </w:p>
    <w:p w:rsidR="0028233C" w:rsidRDefault="0028233C" w:rsidP="0028233C">
      <w:pPr>
        <w:pStyle w:val="a6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картон;</w:t>
      </w:r>
    </w:p>
    <w:p w:rsidR="0028233C" w:rsidRDefault="0028233C" w:rsidP="0028233C">
      <w:pPr>
        <w:pStyle w:val="a6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нитки мулине;</w:t>
      </w:r>
    </w:p>
    <w:p w:rsidR="0028233C" w:rsidRDefault="0028233C" w:rsidP="0028233C">
      <w:pPr>
        <w:pStyle w:val="a6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бусины;</w:t>
      </w:r>
    </w:p>
    <w:p w:rsidR="001D247A" w:rsidRPr="00DE506C" w:rsidRDefault="0028233C" w:rsidP="00DE506C">
      <w:pPr>
        <w:pStyle w:val="a6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скотч;  </w:t>
      </w:r>
      <w:r w:rsidRPr="00DE506C">
        <w:rPr>
          <w:color w:val="000000"/>
          <w:sz w:val="28"/>
          <w:szCs w:val="28"/>
        </w:rPr>
        <w:t>поролон</w:t>
      </w:r>
    </w:p>
    <w:p w:rsidR="001D247A" w:rsidRPr="001D247A" w:rsidRDefault="001D247A" w:rsidP="00DE506C">
      <w:pPr>
        <w:pStyle w:val="a6"/>
        <w:shd w:val="clear" w:color="auto" w:fill="FFFFFF"/>
        <w:ind w:left="720"/>
        <w:rPr>
          <w:color w:val="000000"/>
          <w:sz w:val="28"/>
          <w:szCs w:val="28"/>
        </w:rPr>
      </w:pPr>
    </w:p>
    <w:p w:rsidR="001D247A" w:rsidRDefault="00FA0846" w:rsidP="00FA084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C3A5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Информационно обеспечение</w:t>
      </w:r>
    </w:p>
    <w:p w:rsidR="00FA0846" w:rsidRPr="00DE506C" w:rsidRDefault="00FA0846" w:rsidP="00FA08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сетевые ресурсы:  </w:t>
      </w:r>
      <w:proofErr w:type="spellStart"/>
      <w:r w:rsidRPr="00FA0846">
        <w:rPr>
          <w:rFonts w:ascii="Times New Roman" w:hAnsi="Times New Roman" w:cs="Times New Roman"/>
          <w:sz w:val="28"/>
          <w:szCs w:val="28"/>
          <w:lang w:val="en-US"/>
        </w:rPr>
        <w:t>han</w:t>
      </w:r>
      <w:r>
        <w:rPr>
          <w:rFonts w:ascii="Times New Roman" w:hAnsi="Times New Roman" w:cs="Times New Roman"/>
          <w:sz w:val="28"/>
          <w:szCs w:val="28"/>
          <w:lang w:val="en-US"/>
        </w:rPr>
        <w:t>dsmake</w:t>
      </w:r>
      <w:proofErr w:type="spellEnd"/>
      <w:r w:rsidRPr="00DE506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A0846" w:rsidRPr="00DE506C" w:rsidRDefault="00FA0846" w:rsidP="00FA084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Heaclub</w:t>
      </w:r>
      <w:r w:rsidRPr="00DE506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A0846" w:rsidRPr="00DE506C" w:rsidRDefault="00FA0846" w:rsidP="00FA084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Vse</w:t>
      </w:r>
      <w:r w:rsidRPr="00DE506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kursy</w:t>
      </w:r>
      <w:r w:rsidRPr="00DE506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FA0846" w:rsidRPr="00DE506C" w:rsidRDefault="00FA0846" w:rsidP="00FA0846">
      <w:pPr>
        <w:spacing w:after="0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Lifehacker</w:t>
      </w:r>
      <w:r w:rsidRPr="00DE506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A0846" w:rsidRPr="00DE506C" w:rsidRDefault="00FA0846" w:rsidP="00FA0846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FA0846" w:rsidRPr="00775510" w:rsidRDefault="00FA0846" w:rsidP="00FA0846">
      <w:pPr>
        <w:rPr>
          <w:rFonts w:ascii="Times New Roman" w:hAnsi="Times New Roman" w:cs="Times New Roman"/>
          <w:lang w:eastAsia="ar-SA"/>
        </w:rPr>
      </w:pPr>
      <w:r w:rsidRPr="000C3A5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Кадровое обеспечени</w:t>
      </w:r>
      <w:proofErr w:type="gramStart"/>
      <w:r w:rsidRPr="000C3A5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 w:rsidRPr="00775510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Программа реализуется педагогом дополнительного образования, имеющим опыт работы с детьми не 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енее года, образование – </w:t>
      </w:r>
      <w:r w:rsidRPr="0077551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775510">
        <w:rPr>
          <w:rFonts w:ascii="Times New Roman" w:eastAsia="Times New Roman" w:hAnsi="Times New Roman" w:cs="Times New Roman"/>
          <w:sz w:val="28"/>
          <w:szCs w:val="28"/>
          <w:highlight w:val="white"/>
        </w:rPr>
        <w:t>средне-п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рофессиональное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Pr="0077551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педагогическое.</w:t>
      </w:r>
    </w:p>
    <w:p w:rsidR="00FA0846" w:rsidRDefault="00FA0846" w:rsidP="00FA08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0846" w:rsidRPr="000C3A5B" w:rsidRDefault="00FA0846" w:rsidP="00FA08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b/>
          <w:sz w:val="28"/>
          <w:szCs w:val="28"/>
        </w:rPr>
        <w:t>ФОРМЫ АТТЕСТАЦИИ И ОЦЕНОЧНЫЕ МАТЕРИАЛЫ</w:t>
      </w:r>
    </w:p>
    <w:p w:rsidR="00FA0846" w:rsidRPr="005564B2" w:rsidRDefault="00FA0846" w:rsidP="00FA08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7C0D" w:rsidRPr="005564B2" w:rsidRDefault="00747C0D" w:rsidP="00747C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B2">
        <w:rPr>
          <w:rFonts w:ascii="Times New Roman" w:hAnsi="Times New Roman" w:cs="Times New Roman"/>
          <w:b/>
          <w:sz w:val="28"/>
          <w:szCs w:val="28"/>
        </w:rPr>
        <w:t>Способы определения результативности</w:t>
      </w:r>
    </w:p>
    <w:p w:rsidR="00747C0D" w:rsidRPr="005564B2" w:rsidRDefault="00747C0D" w:rsidP="00A76AB8">
      <w:pPr>
        <w:pStyle w:val="a4"/>
        <w:ind w:firstLine="709"/>
        <w:rPr>
          <w:sz w:val="28"/>
          <w:szCs w:val="28"/>
        </w:rPr>
      </w:pPr>
      <w:r w:rsidRPr="005564B2">
        <w:rPr>
          <w:sz w:val="28"/>
          <w:szCs w:val="28"/>
        </w:rPr>
        <w:t>Для отслеживания результативности образовательного процесса используются следующие виды контроля: - входной контроль (сентябрь); - текущий контроль (в течение всего учебного года); - промежу</w:t>
      </w:r>
      <w:r w:rsidR="001D247A">
        <w:rPr>
          <w:sz w:val="28"/>
          <w:szCs w:val="28"/>
        </w:rPr>
        <w:t>точный контроль (в конце</w:t>
      </w:r>
      <w:r w:rsidRPr="005564B2">
        <w:rPr>
          <w:sz w:val="28"/>
          <w:szCs w:val="28"/>
        </w:rPr>
        <w:t xml:space="preserve"> полугодия); - итоговый контроль (май).</w:t>
      </w:r>
    </w:p>
    <w:p w:rsidR="00747C0D" w:rsidRPr="005564B2" w:rsidRDefault="00747C0D" w:rsidP="00A76AB8">
      <w:pPr>
        <w:pStyle w:val="a4"/>
        <w:ind w:firstLine="709"/>
        <w:rPr>
          <w:sz w:val="28"/>
          <w:szCs w:val="28"/>
        </w:rPr>
      </w:pPr>
      <w:r w:rsidRPr="005564B2">
        <w:rPr>
          <w:sz w:val="28"/>
          <w:szCs w:val="28"/>
        </w:rPr>
        <w:lastRenderedPageBreak/>
        <w:t xml:space="preserve"> </w:t>
      </w:r>
    </w:p>
    <w:p w:rsidR="00747C0D" w:rsidRPr="005564B2" w:rsidRDefault="00747C0D" w:rsidP="00A76AB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64B2">
        <w:rPr>
          <w:rFonts w:ascii="Times New Roman" w:hAnsi="Times New Roman" w:cs="Times New Roman"/>
          <w:sz w:val="28"/>
          <w:szCs w:val="28"/>
        </w:rPr>
        <w:t xml:space="preserve"> Входной контроль проводится в начале обучения. С </w:t>
      </w:r>
      <w:proofErr w:type="gramStart"/>
      <w:r w:rsidRPr="005564B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564B2">
        <w:rPr>
          <w:rFonts w:ascii="Times New Roman" w:hAnsi="Times New Roman" w:cs="Times New Roman"/>
          <w:sz w:val="28"/>
          <w:szCs w:val="28"/>
        </w:rPr>
        <w:t xml:space="preserve"> проводится беседа с целью выявления уровня знаний о возможности работы с бумагой. </w:t>
      </w:r>
    </w:p>
    <w:p w:rsidR="00747C0D" w:rsidRPr="005564B2" w:rsidRDefault="00747C0D" w:rsidP="00A76A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564B2">
        <w:rPr>
          <w:rFonts w:ascii="Times New Roman" w:hAnsi="Times New Roman" w:cs="Times New Roman"/>
          <w:sz w:val="28"/>
          <w:szCs w:val="28"/>
        </w:rPr>
        <w:t>Текущий контроль проводится через выполнение контрольных заданий.</w:t>
      </w:r>
      <w:r w:rsidRPr="005564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Применяются «контрольные задания», составленные в форме, интересной для воспитанников. Они проводятся по окончании изучения каждой темы.</w:t>
      </w:r>
    </w:p>
    <w:p w:rsidR="00747C0D" w:rsidRPr="005564B2" w:rsidRDefault="00747C0D" w:rsidP="00A76A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564B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Предпочтение следует отдавать качественной оценке деятельности каждого ребёнка на занятии, его творческим находкам в процессе наблюдений, размышлений и самореализации.</w:t>
      </w:r>
    </w:p>
    <w:p w:rsidR="00747C0D" w:rsidRPr="005564B2" w:rsidRDefault="00747C0D" w:rsidP="00A76AB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64B2">
        <w:rPr>
          <w:rFonts w:ascii="Times New Roman" w:hAnsi="Times New Roman" w:cs="Times New Roman"/>
          <w:sz w:val="28"/>
          <w:szCs w:val="28"/>
        </w:rPr>
        <w:t xml:space="preserve"> Итоговый контроль проводится через организацию выставки творческих работ.</w:t>
      </w:r>
    </w:p>
    <w:p w:rsidR="00747C0D" w:rsidRPr="005564B2" w:rsidRDefault="00747C0D" w:rsidP="00A76AB8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564B2">
        <w:rPr>
          <w:rFonts w:ascii="Times New Roman" w:hAnsi="Times New Roman" w:cs="Times New Roman"/>
          <w:sz w:val="28"/>
          <w:szCs w:val="28"/>
        </w:rPr>
        <w:t xml:space="preserve">Педагогом дополнительного образования осуществляется персонифицированный учет результатов освоения </w:t>
      </w:r>
      <w:proofErr w:type="gramStart"/>
      <w:r w:rsidRPr="005564B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564B2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</w:t>
      </w:r>
      <w:proofErr w:type="spellStart"/>
      <w:r w:rsidRPr="005564B2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5564B2">
        <w:rPr>
          <w:rFonts w:ascii="Times New Roman" w:hAnsi="Times New Roman" w:cs="Times New Roman"/>
          <w:sz w:val="28"/>
          <w:szCs w:val="28"/>
        </w:rPr>
        <w:t xml:space="preserve">  программы </w:t>
      </w:r>
      <w:r w:rsidR="00FA0846">
        <w:rPr>
          <w:rFonts w:ascii="Times New Roman" w:hAnsi="Times New Roman" w:cs="Times New Roman"/>
          <w:sz w:val="28"/>
          <w:szCs w:val="28"/>
        </w:rPr>
        <w:t xml:space="preserve"> </w:t>
      </w:r>
      <w:r w:rsidRPr="005564B2">
        <w:rPr>
          <w:rFonts w:ascii="Times New Roman" w:hAnsi="Times New Roman" w:cs="Times New Roman"/>
          <w:sz w:val="28"/>
          <w:szCs w:val="28"/>
        </w:rPr>
        <w:t>по итогам текущего контроля, промежуточной и  итоговой  аттестации.</w:t>
      </w:r>
    </w:p>
    <w:p w:rsidR="00747C0D" w:rsidRPr="005564B2" w:rsidRDefault="00747C0D" w:rsidP="00747C0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B2">
        <w:rPr>
          <w:rFonts w:ascii="Times New Roman" w:hAnsi="Times New Roman" w:cs="Times New Roman"/>
          <w:b/>
          <w:sz w:val="28"/>
          <w:szCs w:val="28"/>
        </w:rPr>
        <w:t>Фиксация результатов освоения образовательной программы</w:t>
      </w:r>
    </w:p>
    <w:p w:rsidR="00747C0D" w:rsidRPr="005564B2" w:rsidRDefault="00747C0D" w:rsidP="00747C0D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64B2">
        <w:rPr>
          <w:rFonts w:ascii="Times New Roman" w:hAnsi="Times New Roman" w:cs="Times New Roman"/>
          <w:sz w:val="28"/>
          <w:szCs w:val="28"/>
        </w:rPr>
        <w:t xml:space="preserve">Документальная форма, отражающая достижения каждого обучающегося может быть представлена в виде  </w:t>
      </w:r>
      <w:proofErr w:type="gramStart"/>
      <w:r w:rsidRPr="005564B2">
        <w:rPr>
          <w:rFonts w:ascii="Times New Roman" w:hAnsi="Times New Roman" w:cs="Times New Roman"/>
          <w:sz w:val="28"/>
          <w:szCs w:val="28"/>
        </w:rPr>
        <w:t>карты оценки результатов освоения программы</w:t>
      </w:r>
      <w:proofErr w:type="gramEnd"/>
      <w:r w:rsidRPr="005564B2">
        <w:rPr>
          <w:rFonts w:ascii="Times New Roman" w:hAnsi="Times New Roman" w:cs="Times New Roman"/>
          <w:sz w:val="28"/>
          <w:szCs w:val="28"/>
        </w:rPr>
        <w:t>.</w:t>
      </w:r>
      <w:r w:rsidRPr="005564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564B2">
        <w:rPr>
          <w:rFonts w:ascii="Times New Roman" w:hAnsi="Times New Roman" w:cs="Times New Roman"/>
          <w:sz w:val="28"/>
          <w:szCs w:val="28"/>
        </w:rPr>
        <w:t>Фиксация результатов в журнале учета работы педагога дополнительного образования -  зачет.</w:t>
      </w:r>
    </w:p>
    <w:p w:rsidR="00747C0D" w:rsidRDefault="00747C0D" w:rsidP="00747C0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B2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FA0846" w:rsidRPr="00FA0846" w:rsidRDefault="00FA0846" w:rsidP="00FA084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8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методы обучения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747C0D" w:rsidRPr="00612329" w:rsidRDefault="00747C0D" w:rsidP="00A76AB8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612329">
        <w:rPr>
          <w:sz w:val="28"/>
          <w:szCs w:val="28"/>
        </w:rPr>
        <w:t>- репродуктивный (воспроизводящий);</w:t>
      </w:r>
    </w:p>
    <w:p w:rsidR="00747C0D" w:rsidRPr="00612329" w:rsidRDefault="00747C0D" w:rsidP="00A76AB8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612329">
        <w:rPr>
          <w:sz w:val="28"/>
          <w:szCs w:val="28"/>
        </w:rPr>
        <w:t xml:space="preserve">- </w:t>
      </w:r>
      <w:proofErr w:type="gramStart"/>
      <w:r w:rsidRPr="00612329">
        <w:rPr>
          <w:sz w:val="28"/>
          <w:szCs w:val="28"/>
        </w:rPr>
        <w:t>иллюстративный</w:t>
      </w:r>
      <w:proofErr w:type="gramEnd"/>
      <w:r w:rsidRPr="00612329">
        <w:rPr>
          <w:sz w:val="28"/>
          <w:szCs w:val="28"/>
        </w:rPr>
        <w:t xml:space="preserve"> (объяснение сопровождается демонстрацией наглядного материала);</w:t>
      </w:r>
    </w:p>
    <w:p w:rsidR="00747C0D" w:rsidRPr="00612329" w:rsidRDefault="00747C0D" w:rsidP="00A76AB8">
      <w:pPr>
        <w:pStyle w:val="a6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sz w:val="28"/>
          <w:szCs w:val="28"/>
        </w:rPr>
      </w:pPr>
      <w:r w:rsidRPr="00612329">
        <w:rPr>
          <w:sz w:val="28"/>
          <w:szCs w:val="28"/>
        </w:rPr>
        <w:t>проблемный (педагог ставит проблему и вместе с детьми ищет пути её решения);</w:t>
      </w:r>
    </w:p>
    <w:p w:rsidR="00747C0D" w:rsidRPr="00612329" w:rsidRDefault="00747C0D" w:rsidP="00A76AB8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612329">
        <w:rPr>
          <w:sz w:val="28"/>
          <w:szCs w:val="28"/>
        </w:rPr>
        <w:t>Теоретическая часть дается в форме бесед с просмотром иллюстративного материала и подкрепляется практическим освоением темы.</w:t>
      </w:r>
    </w:p>
    <w:p w:rsidR="00747C0D" w:rsidRPr="00612329" w:rsidRDefault="00747C0D" w:rsidP="00A76AB8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612329">
        <w:rPr>
          <w:sz w:val="28"/>
          <w:szCs w:val="28"/>
        </w:rPr>
        <w:t>Педагогические приемы:</w:t>
      </w:r>
    </w:p>
    <w:p w:rsidR="00747C0D" w:rsidRPr="00612329" w:rsidRDefault="00747C0D" w:rsidP="00A76AB8">
      <w:pPr>
        <w:pStyle w:val="a6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sz w:val="28"/>
          <w:szCs w:val="28"/>
        </w:rPr>
      </w:pPr>
      <w:r w:rsidRPr="00612329">
        <w:rPr>
          <w:sz w:val="28"/>
          <w:szCs w:val="28"/>
        </w:rPr>
        <w:t>Убеждение, пример, разъяснение, дискуссия;</w:t>
      </w:r>
    </w:p>
    <w:p w:rsidR="00747C0D" w:rsidRPr="00612329" w:rsidRDefault="00747C0D" w:rsidP="00A76AB8">
      <w:pPr>
        <w:pStyle w:val="a6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sz w:val="28"/>
          <w:szCs w:val="28"/>
        </w:rPr>
      </w:pPr>
      <w:r w:rsidRPr="00612329">
        <w:rPr>
          <w:sz w:val="28"/>
          <w:szCs w:val="28"/>
        </w:rPr>
        <w:t>Организации деятельности (приучение, упражнение, показ, подражание, требование):</w:t>
      </w:r>
    </w:p>
    <w:p w:rsidR="00747C0D" w:rsidRPr="00612329" w:rsidRDefault="00747C0D" w:rsidP="00A76AB8">
      <w:pPr>
        <w:pStyle w:val="a6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sz w:val="28"/>
          <w:szCs w:val="28"/>
        </w:rPr>
      </w:pPr>
      <w:r w:rsidRPr="00612329">
        <w:rPr>
          <w:sz w:val="28"/>
          <w:szCs w:val="28"/>
        </w:rPr>
        <w:t>Стимулирование и коррекция (поощрение, похвала, соревнование, оценка, и</w:t>
      </w:r>
      <w:r w:rsidR="006D5D91">
        <w:rPr>
          <w:sz w:val="28"/>
          <w:szCs w:val="28"/>
        </w:rPr>
        <w:t xml:space="preserve"> </w:t>
      </w:r>
      <w:r w:rsidRPr="00612329">
        <w:rPr>
          <w:sz w:val="28"/>
          <w:szCs w:val="28"/>
        </w:rPr>
        <w:t xml:space="preserve">т. </w:t>
      </w:r>
      <w:proofErr w:type="spellStart"/>
      <w:r w:rsidRPr="00612329">
        <w:rPr>
          <w:sz w:val="28"/>
          <w:szCs w:val="28"/>
        </w:rPr>
        <w:t>д</w:t>
      </w:r>
      <w:proofErr w:type="spellEnd"/>
      <w:r w:rsidRPr="00612329">
        <w:rPr>
          <w:sz w:val="28"/>
          <w:szCs w:val="28"/>
        </w:rPr>
        <w:t>);</w:t>
      </w:r>
    </w:p>
    <w:p w:rsidR="00A76AB8" w:rsidRPr="00A76AB8" w:rsidRDefault="00FA0846" w:rsidP="00A76AB8">
      <w:pPr>
        <w:pStyle w:val="a"/>
        <w:numPr>
          <w:ilvl w:val="0"/>
          <w:numId w:val="0"/>
        </w:numPr>
        <w:ind w:left="72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A76AB8" w:rsidRPr="00A76AB8">
        <w:rPr>
          <w:b/>
          <w:sz w:val="28"/>
          <w:szCs w:val="28"/>
        </w:rPr>
        <w:t xml:space="preserve"> литературы</w:t>
      </w:r>
    </w:p>
    <w:p w:rsidR="00A76AB8" w:rsidRDefault="00A76AB8" w:rsidP="00A76AB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3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Pr="00E03A13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E03A13">
        <w:rPr>
          <w:rFonts w:ascii="Times New Roman" w:eastAsia="Times New Roman" w:hAnsi="Times New Roman" w:cs="Times New Roman"/>
          <w:sz w:val="28"/>
          <w:szCs w:val="28"/>
        </w:rPr>
        <w:t xml:space="preserve">Акимова Г. Стань </w:t>
      </w:r>
      <w:proofErr w:type="spellStart"/>
      <w:r w:rsidRPr="00E03A13">
        <w:rPr>
          <w:rFonts w:ascii="Times New Roman" w:eastAsia="Times New Roman" w:hAnsi="Times New Roman" w:cs="Times New Roman"/>
          <w:sz w:val="28"/>
          <w:szCs w:val="28"/>
        </w:rPr>
        <w:t>креативным</w:t>
      </w:r>
      <w:proofErr w:type="spellEnd"/>
      <w:r w:rsidRPr="00E03A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03A13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E03A13">
        <w:rPr>
          <w:rFonts w:ascii="Times New Roman" w:eastAsia="Times New Roman" w:hAnsi="Times New Roman" w:cs="Times New Roman"/>
          <w:sz w:val="28"/>
          <w:szCs w:val="28"/>
        </w:rPr>
        <w:t>. пособие по развитию творческих  способностей. - Санкт-Петербург, 2008.</w:t>
      </w:r>
    </w:p>
    <w:p w:rsidR="00A76AB8" w:rsidRPr="00EB4D43" w:rsidRDefault="00A76AB8" w:rsidP="00A76AB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D43">
        <w:rPr>
          <w:color w:val="000000"/>
          <w:sz w:val="28"/>
          <w:szCs w:val="28"/>
        </w:rPr>
        <w:t>2. Терешкович Т.А. Школа вязания крючком. – Мн., «Полымя», 1995.</w:t>
      </w:r>
    </w:p>
    <w:p w:rsidR="00A76AB8" w:rsidRPr="00EB4D43" w:rsidRDefault="00A76AB8" w:rsidP="00A76AB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D43">
        <w:rPr>
          <w:color w:val="000000"/>
          <w:sz w:val="28"/>
          <w:szCs w:val="28"/>
        </w:rPr>
        <w:t xml:space="preserve">3. </w:t>
      </w:r>
      <w:proofErr w:type="spellStart"/>
      <w:r w:rsidRPr="00EB4D43">
        <w:rPr>
          <w:color w:val="000000"/>
          <w:sz w:val="28"/>
          <w:szCs w:val="28"/>
        </w:rPr>
        <w:t>Гирич</w:t>
      </w:r>
      <w:proofErr w:type="spellEnd"/>
      <w:r w:rsidRPr="00EB4D43">
        <w:rPr>
          <w:color w:val="000000"/>
          <w:sz w:val="28"/>
          <w:szCs w:val="28"/>
        </w:rPr>
        <w:t xml:space="preserve"> В.П. Вязание крючком – М., «Народное творчество», 2000г.</w:t>
      </w:r>
    </w:p>
    <w:p w:rsidR="00A76AB8" w:rsidRDefault="00A76AB8" w:rsidP="00A76A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EB4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4D43">
        <w:rPr>
          <w:rFonts w:ascii="Times New Roman" w:hAnsi="Times New Roman" w:cs="Times New Roman"/>
          <w:sz w:val="28"/>
          <w:szCs w:val="28"/>
          <w:shd w:val="clear" w:color="auto" w:fill="FFFFFF"/>
        </w:rPr>
        <w:t>Гурбина</w:t>
      </w:r>
      <w:proofErr w:type="spellEnd"/>
      <w:r w:rsidRPr="00EB4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Е.А. Обучение мастерству рукоделия. Волгоград: Учитель, 2008.</w:t>
      </w:r>
    </w:p>
    <w:p w:rsidR="00A76AB8" w:rsidRPr="00E534A7" w:rsidRDefault="00A76AB8" w:rsidP="00A76A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>5.Пирс</w:t>
      </w:r>
      <w:proofErr w:type="gramStart"/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Х. Объемная вышивка. [Текст] / Х.Пирс. – Москва: </w:t>
      </w:r>
      <w:proofErr w:type="spellStart"/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>Ниола</w:t>
      </w:r>
      <w:proofErr w:type="spellEnd"/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21-й век,2003.-112с.</w:t>
      </w:r>
    </w:p>
    <w:p w:rsidR="00A76AB8" w:rsidRPr="00E534A7" w:rsidRDefault="00A76AB8" w:rsidP="00A76A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>6.  </w:t>
      </w:r>
      <w:proofErr w:type="spellStart"/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>Фарафошина</w:t>
      </w:r>
      <w:proofErr w:type="spellEnd"/>
      <w:proofErr w:type="gramStart"/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Н. Мягкая игрушка. . [Текст] / </w:t>
      </w:r>
      <w:proofErr w:type="spellStart"/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>Н.Фарафошина</w:t>
      </w:r>
      <w:proofErr w:type="spellEnd"/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>.- Москва: Просвещение, 2004. -134с.</w:t>
      </w:r>
    </w:p>
    <w:p w:rsidR="00A76AB8" w:rsidRPr="00E534A7" w:rsidRDefault="00A76AB8" w:rsidP="00A76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>7. .</w:t>
      </w:r>
      <w:proofErr w:type="spellStart"/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>Ильковская</w:t>
      </w:r>
      <w:proofErr w:type="gramStart"/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>,Ю</w:t>
      </w:r>
      <w:proofErr w:type="gramEnd"/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>.А</w:t>
      </w:r>
      <w:proofErr w:type="spellEnd"/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Игрушки своими руками [Текст] / </w:t>
      </w:r>
      <w:proofErr w:type="spellStart"/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>Ю.А.Ильковская</w:t>
      </w:r>
      <w:proofErr w:type="spellEnd"/>
      <w:r w:rsidRPr="00E534A7">
        <w:rPr>
          <w:rFonts w:ascii="Times New Roman" w:hAnsi="Times New Roman" w:cs="Times New Roman"/>
          <w:sz w:val="28"/>
          <w:szCs w:val="28"/>
          <w:shd w:val="clear" w:color="auto" w:fill="FFFFFF"/>
        </w:rPr>
        <w:t>. –Москва: Мир книги, 2007. – 96с.</w:t>
      </w:r>
    </w:p>
    <w:p w:rsidR="00A76AB8" w:rsidRPr="00EB4D43" w:rsidRDefault="00A76AB8" w:rsidP="00A76A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B4D43">
        <w:rPr>
          <w:sz w:val="28"/>
          <w:szCs w:val="28"/>
        </w:rPr>
        <w:t>. Максимова М.В. Азбука вязания. Часть 3. – М., 1991г.</w:t>
      </w:r>
    </w:p>
    <w:p w:rsidR="00A76AB8" w:rsidRPr="00EB4D43" w:rsidRDefault="00A76AB8" w:rsidP="00A76A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B4D43">
        <w:rPr>
          <w:sz w:val="28"/>
          <w:szCs w:val="28"/>
        </w:rPr>
        <w:t xml:space="preserve">. </w:t>
      </w:r>
      <w:proofErr w:type="spellStart"/>
      <w:r w:rsidRPr="00EB4D43">
        <w:rPr>
          <w:sz w:val="28"/>
          <w:szCs w:val="28"/>
        </w:rPr>
        <w:t>Тарасенко</w:t>
      </w:r>
      <w:proofErr w:type="spellEnd"/>
      <w:r w:rsidRPr="00EB4D43">
        <w:rPr>
          <w:sz w:val="28"/>
          <w:szCs w:val="28"/>
        </w:rPr>
        <w:t xml:space="preserve"> С.Ф. Забавные поделки крючком и спицами. – М., «Просвещение», 1992.</w:t>
      </w:r>
    </w:p>
    <w:p w:rsidR="00A76AB8" w:rsidRPr="00EB4D43" w:rsidRDefault="00A76AB8" w:rsidP="00A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EB4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.Вешкина О.Б. </w:t>
      </w:r>
      <w:proofErr w:type="spellStart"/>
      <w:r w:rsidRPr="00EB4D43">
        <w:rPr>
          <w:rFonts w:ascii="Times New Roman" w:hAnsi="Times New Roman" w:cs="Times New Roman"/>
          <w:sz w:val="28"/>
          <w:szCs w:val="28"/>
          <w:shd w:val="clear" w:color="auto" w:fill="FFFFFF"/>
        </w:rPr>
        <w:t>Декупаж</w:t>
      </w:r>
      <w:proofErr w:type="spellEnd"/>
      <w:r w:rsidRPr="00EB4D43">
        <w:rPr>
          <w:rFonts w:ascii="Times New Roman" w:hAnsi="Times New Roman" w:cs="Times New Roman"/>
          <w:sz w:val="28"/>
          <w:szCs w:val="28"/>
          <w:shd w:val="clear" w:color="auto" w:fill="FFFFFF"/>
        </w:rPr>
        <w:t>. Москва. Издательство ЭКСМО,2008.</w:t>
      </w:r>
    </w:p>
    <w:p w:rsidR="00A76AB8" w:rsidRPr="00612329" w:rsidRDefault="00A76AB8" w:rsidP="00A76AB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11.  </w:t>
      </w:r>
      <w:proofErr w:type="spellStart"/>
      <w:r w:rsidRPr="00EB4D43">
        <w:rPr>
          <w:color w:val="000000"/>
          <w:sz w:val="28"/>
          <w:szCs w:val="28"/>
          <w:shd w:val="clear" w:color="auto" w:fill="FFFFFF"/>
        </w:rPr>
        <w:t>Тарасенко</w:t>
      </w:r>
      <w:proofErr w:type="spellEnd"/>
      <w:r w:rsidRPr="00EB4D43">
        <w:rPr>
          <w:color w:val="000000"/>
          <w:sz w:val="28"/>
          <w:szCs w:val="28"/>
          <w:shd w:val="clear" w:color="auto" w:fill="FFFFFF"/>
        </w:rPr>
        <w:t xml:space="preserve">, С. Ф. Забавные поделки [Текст]/ С. Ф. </w:t>
      </w:r>
      <w:proofErr w:type="spellStart"/>
      <w:r w:rsidRPr="00EB4D43">
        <w:rPr>
          <w:color w:val="000000"/>
          <w:sz w:val="28"/>
          <w:szCs w:val="28"/>
          <w:shd w:val="clear" w:color="auto" w:fill="FFFFFF"/>
        </w:rPr>
        <w:t>Тарасенко</w:t>
      </w:r>
      <w:proofErr w:type="spellEnd"/>
      <w:r w:rsidRPr="00EB4D43">
        <w:rPr>
          <w:color w:val="000000"/>
          <w:sz w:val="28"/>
          <w:szCs w:val="28"/>
          <w:shd w:val="clear" w:color="auto" w:fill="FFFFFF"/>
        </w:rPr>
        <w:t>.- М.: просвещение,2002.- 92с.</w:t>
      </w:r>
      <w:r w:rsidRPr="00EB4D4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13</w:t>
      </w:r>
      <w:r w:rsidRPr="00EB4D43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4D43">
        <w:rPr>
          <w:color w:val="000000"/>
          <w:sz w:val="28"/>
          <w:szCs w:val="28"/>
          <w:shd w:val="clear" w:color="auto" w:fill="FFFFFF"/>
        </w:rPr>
        <w:t>Твердохлеб</w:t>
      </w:r>
      <w:proofErr w:type="spellEnd"/>
      <w:r w:rsidRPr="00EB4D43">
        <w:rPr>
          <w:color w:val="000000"/>
          <w:sz w:val="28"/>
          <w:szCs w:val="28"/>
          <w:shd w:val="clear" w:color="auto" w:fill="FFFFFF"/>
        </w:rPr>
        <w:t xml:space="preserve">, Е. Мягкая игрушка своими руками [Текст]/ Е. </w:t>
      </w:r>
      <w:proofErr w:type="spellStart"/>
      <w:r w:rsidRPr="00EB4D43">
        <w:rPr>
          <w:color w:val="000000"/>
          <w:sz w:val="28"/>
          <w:szCs w:val="28"/>
          <w:shd w:val="clear" w:color="auto" w:fill="FFFFFF"/>
        </w:rPr>
        <w:t>Твердохлеб</w:t>
      </w:r>
      <w:proofErr w:type="spellEnd"/>
      <w:r w:rsidRPr="00EB4D43">
        <w:rPr>
          <w:color w:val="000000"/>
          <w:sz w:val="28"/>
          <w:szCs w:val="28"/>
          <w:shd w:val="clear" w:color="auto" w:fill="FFFFFF"/>
        </w:rPr>
        <w:t>.- Харьков: Книжный клуб, 2005.- С.7-11.</w:t>
      </w:r>
    </w:p>
    <w:p w:rsidR="00A76AB8" w:rsidRPr="00E534A7" w:rsidRDefault="00A76AB8" w:rsidP="00A76A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13</w:t>
      </w:r>
      <w:r w:rsidRPr="00E534A7">
        <w:rPr>
          <w:sz w:val="28"/>
          <w:szCs w:val="28"/>
        </w:rPr>
        <w:t>.</w:t>
      </w:r>
      <w:r w:rsidRPr="00E534A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534A7">
        <w:rPr>
          <w:sz w:val="28"/>
          <w:szCs w:val="28"/>
          <w:shd w:val="clear" w:color="auto" w:fill="FFFFFF"/>
        </w:rPr>
        <w:t>Молотобарова</w:t>
      </w:r>
      <w:proofErr w:type="spellEnd"/>
      <w:r w:rsidRPr="00E534A7">
        <w:rPr>
          <w:sz w:val="28"/>
          <w:szCs w:val="28"/>
          <w:shd w:val="clear" w:color="auto" w:fill="FFFFFF"/>
        </w:rPr>
        <w:t xml:space="preserve">, О. Кружок изготовления игрушек-сувениров [Текст]/ О. </w:t>
      </w:r>
      <w:proofErr w:type="spellStart"/>
      <w:r w:rsidRPr="00E534A7">
        <w:rPr>
          <w:sz w:val="28"/>
          <w:szCs w:val="28"/>
          <w:shd w:val="clear" w:color="auto" w:fill="FFFFFF"/>
        </w:rPr>
        <w:t>Молотобарова</w:t>
      </w:r>
      <w:proofErr w:type="spellEnd"/>
      <w:r w:rsidRPr="00E534A7">
        <w:rPr>
          <w:sz w:val="28"/>
          <w:szCs w:val="28"/>
          <w:shd w:val="clear" w:color="auto" w:fill="FFFFFF"/>
        </w:rPr>
        <w:t>.- М.: Просвещение, 2004.- С.137-164.</w:t>
      </w:r>
    </w:p>
    <w:p w:rsidR="00A76AB8" w:rsidRPr="00E534A7" w:rsidRDefault="00A76AB8" w:rsidP="00A76A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14</w:t>
      </w:r>
      <w:r w:rsidRPr="00E534A7">
        <w:rPr>
          <w:sz w:val="28"/>
          <w:szCs w:val="28"/>
          <w:shd w:val="clear" w:color="auto" w:fill="FFFFFF"/>
        </w:rPr>
        <w:t>. Некрасова, М. Народное искусство России [Текст]/ М. Некрасова.- М.: Просвещение, 2007.- С.36-87.</w:t>
      </w:r>
    </w:p>
    <w:p w:rsidR="00FA0846" w:rsidRPr="00F607C9" w:rsidRDefault="00F607C9" w:rsidP="00FA0846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607C9" w:rsidRPr="00F607C9" w:rsidRDefault="00F607C9" w:rsidP="00F607C9">
      <w:pPr>
        <w:spacing w:after="0"/>
      </w:pPr>
    </w:p>
    <w:sectPr w:rsidR="00F607C9" w:rsidRPr="00F607C9" w:rsidSect="0025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33438"/>
    <w:multiLevelType w:val="multilevel"/>
    <w:tmpl w:val="1E58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609D6"/>
    <w:multiLevelType w:val="multilevel"/>
    <w:tmpl w:val="9FC0332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50354A22"/>
    <w:multiLevelType w:val="multilevel"/>
    <w:tmpl w:val="A236651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F93165"/>
    <w:multiLevelType w:val="hybridMultilevel"/>
    <w:tmpl w:val="55029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D1BAF"/>
    <w:multiLevelType w:val="hybridMultilevel"/>
    <w:tmpl w:val="45A6759C"/>
    <w:lvl w:ilvl="0" w:tplc="418AD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>
    <w:useFELayout/>
  </w:compat>
  <w:rsids>
    <w:rsidRoot w:val="005D2215"/>
    <w:rsid w:val="001D247A"/>
    <w:rsid w:val="0025618F"/>
    <w:rsid w:val="0028233C"/>
    <w:rsid w:val="003C7CD7"/>
    <w:rsid w:val="005D2215"/>
    <w:rsid w:val="0060614C"/>
    <w:rsid w:val="006577C8"/>
    <w:rsid w:val="006B7A02"/>
    <w:rsid w:val="006D5D91"/>
    <w:rsid w:val="006E6A8D"/>
    <w:rsid w:val="00747C0D"/>
    <w:rsid w:val="007E642D"/>
    <w:rsid w:val="00985EFC"/>
    <w:rsid w:val="009A71F5"/>
    <w:rsid w:val="00A44D08"/>
    <w:rsid w:val="00A76AB8"/>
    <w:rsid w:val="00B00943"/>
    <w:rsid w:val="00C81C3E"/>
    <w:rsid w:val="00CE6BFA"/>
    <w:rsid w:val="00CF5381"/>
    <w:rsid w:val="00D17A8A"/>
    <w:rsid w:val="00DE506C"/>
    <w:rsid w:val="00E52145"/>
    <w:rsid w:val="00E9571E"/>
    <w:rsid w:val="00EC5D88"/>
    <w:rsid w:val="00F16857"/>
    <w:rsid w:val="00F607C9"/>
    <w:rsid w:val="00FA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618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1"/>
    <w:qFormat/>
    <w:rsid w:val="005D2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0"/>
    <w:link w:val="30"/>
    <w:uiPriority w:val="99"/>
    <w:semiHidden/>
    <w:unhideWhenUsed/>
    <w:rsid w:val="005D2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5D2215"/>
    <w:rPr>
      <w:sz w:val="16"/>
      <w:szCs w:val="16"/>
    </w:rPr>
  </w:style>
  <w:style w:type="table" w:styleId="a5">
    <w:name w:val="Table Grid"/>
    <w:basedOn w:val="a2"/>
    <w:uiPriority w:val="59"/>
    <w:rsid w:val="005D22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uiPriority w:val="34"/>
    <w:qFormat/>
    <w:rsid w:val="005D2215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c8">
    <w:name w:val="c8"/>
    <w:basedOn w:val="a0"/>
    <w:rsid w:val="005D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1"/>
    <w:rsid w:val="005D2215"/>
  </w:style>
  <w:style w:type="paragraph" w:styleId="a6">
    <w:name w:val="Normal (Web)"/>
    <w:basedOn w:val="a0"/>
    <w:uiPriority w:val="99"/>
    <w:unhideWhenUsed/>
    <w:rsid w:val="0065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0"/>
    <w:rsid w:val="0065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0"/>
    <w:rsid w:val="0065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0"/>
    <w:link w:val="a8"/>
    <w:uiPriority w:val="99"/>
    <w:semiHidden/>
    <w:unhideWhenUsed/>
    <w:rsid w:val="0065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57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12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НуБуК</cp:lastModifiedBy>
  <cp:revision>14</cp:revision>
  <dcterms:created xsi:type="dcterms:W3CDTF">2022-08-25T13:14:00Z</dcterms:created>
  <dcterms:modified xsi:type="dcterms:W3CDTF">2025-10-28T08:22:00Z</dcterms:modified>
</cp:coreProperties>
</file>